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3F" w:rsidRPr="007B749B" w:rsidRDefault="00E6053F" w:rsidP="003562E0">
      <w:pPr>
        <w:pStyle w:val="a3"/>
        <w:spacing w:line="360" w:lineRule="auto"/>
        <w:jc w:val="center"/>
        <w:rPr>
          <w:sz w:val="26"/>
          <w:szCs w:val="26"/>
        </w:rPr>
      </w:pPr>
      <w:r w:rsidRPr="007B749B">
        <w:rPr>
          <w:b/>
          <w:noProof/>
          <w:sz w:val="26"/>
          <w:szCs w:val="26"/>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Pr="007B749B" w:rsidRDefault="004B095F" w:rsidP="00E6053F">
      <w:pPr>
        <w:jc w:val="center"/>
        <w:rPr>
          <w:b/>
          <w:sz w:val="26"/>
          <w:szCs w:val="26"/>
        </w:rPr>
      </w:pPr>
      <w:r w:rsidRPr="007B749B">
        <w:rPr>
          <w:b/>
          <w:sz w:val="26"/>
          <w:szCs w:val="26"/>
        </w:rPr>
        <w:t>С</w:t>
      </w:r>
      <w:r w:rsidR="003D254F" w:rsidRPr="007B749B">
        <w:rPr>
          <w:b/>
          <w:sz w:val="26"/>
          <w:szCs w:val="26"/>
        </w:rPr>
        <w:t>ОВЕТ</w:t>
      </w:r>
      <w:r w:rsidRPr="007B749B">
        <w:rPr>
          <w:b/>
          <w:sz w:val="26"/>
          <w:szCs w:val="26"/>
        </w:rPr>
        <w:t xml:space="preserve"> ДЕПУТАТОВ</w:t>
      </w:r>
    </w:p>
    <w:p w:rsidR="003D254F" w:rsidRPr="007B749B" w:rsidRDefault="00BE6C59" w:rsidP="00E6053F">
      <w:pPr>
        <w:jc w:val="center"/>
        <w:rPr>
          <w:b/>
          <w:sz w:val="26"/>
          <w:szCs w:val="26"/>
        </w:rPr>
      </w:pPr>
      <w:r>
        <w:rPr>
          <w:b/>
          <w:sz w:val="26"/>
          <w:szCs w:val="26"/>
        </w:rPr>
        <w:t>МЯКОНЬКСКОГО</w:t>
      </w:r>
      <w:r w:rsidR="003D254F" w:rsidRPr="007B749B">
        <w:rPr>
          <w:b/>
          <w:sz w:val="26"/>
          <w:szCs w:val="26"/>
        </w:rPr>
        <w:t xml:space="preserve"> СЕЛЬСКОГО ПОСЕЛЕНИЯ</w:t>
      </w:r>
    </w:p>
    <w:p w:rsidR="00E6053F" w:rsidRPr="007B749B" w:rsidRDefault="00E6053F" w:rsidP="00E6053F">
      <w:pPr>
        <w:jc w:val="center"/>
        <w:rPr>
          <w:b/>
          <w:sz w:val="26"/>
          <w:szCs w:val="26"/>
        </w:rPr>
      </w:pPr>
      <w:r w:rsidRPr="007B749B">
        <w:rPr>
          <w:b/>
          <w:sz w:val="26"/>
          <w:szCs w:val="26"/>
        </w:rPr>
        <w:t>ОКТЯБРЬСКОГО МУНИЦИПАЛЬНОГО РАЙОНА</w:t>
      </w:r>
    </w:p>
    <w:p w:rsidR="00E6053F" w:rsidRPr="007B749B" w:rsidRDefault="00E6053F" w:rsidP="00E6053F">
      <w:pPr>
        <w:jc w:val="center"/>
        <w:rPr>
          <w:b/>
          <w:sz w:val="26"/>
          <w:szCs w:val="26"/>
        </w:rPr>
      </w:pPr>
      <w:r w:rsidRPr="007B749B">
        <w:rPr>
          <w:b/>
          <w:sz w:val="26"/>
          <w:szCs w:val="26"/>
        </w:rPr>
        <w:t xml:space="preserve"> ЧЕЛЯБИНСК</w:t>
      </w:r>
      <w:r w:rsidR="006D1440" w:rsidRPr="007B749B">
        <w:rPr>
          <w:b/>
          <w:sz w:val="26"/>
          <w:szCs w:val="26"/>
        </w:rPr>
        <w:t>ОЙ</w:t>
      </w:r>
      <w:r w:rsidRPr="007B749B">
        <w:rPr>
          <w:b/>
          <w:sz w:val="26"/>
          <w:szCs w:val="26"/>
        </w:rPr>
        <w:t xml:space="preserve"> ОБЛАСТ</w:t>
      </w:r>
      <w:r w:rsidR="006D1440" w:rsidRPr="007B749B">
        <w:rPr>
          <w:b/>
          <w:sz w:val="26"/>
          <w:szCs w:val="26"/>
        </w:rPr>
        <w:t>И</w:t>
      </w:r>
    </w:p>
    <w:p w:rsidR="004B095F" w:rsidRPr="007B749B" w:rsidRDefault="004B095F" w:rsidP="00E6053F">
      <w:pPr>
        <w:jc w:val="center"/>
        <w:rPr>
          <w:b/>
          <w:sz w:val="26"/>
          <w:szCs w:val="26"/>
        </w:rPr>
      </w:pPr>
      <w:r w:rsidRPr="007B749B">
        <w:rPr>
          <w:b/>
          <w:sz w:val="26"/>
          <w:szCs w:val="26"/>
        </w:rPr>
        <w:t>РЕШЕНИЕ</w:t>
      </w:r>
    </w:p>
    <w:p w:rsidR="00E6053F" w:rsidRPr="007B749B" w:rsidRDefault="00E6053F" w:rsidP="00E6053F">
      <w:pPr>
        <w:jc w:val="center"/>
        <w:rPr>
          <w:b/>
          <w:sz w:val="26"/>
          <w:szCs w:val="26"/>
        </w:rPr>
      </w:pPr>
      <w:r w:rsidRPr="007B749B">
        <w:rPr>
          <w:b/>
          <w:sz w:val="26"/>
          <w:szCs w:val="26"/>
        </w:rPr>
        <w:t>__</w:t>
      </w:r>
      <w:r w:rsidR="003562E0" w:rsidRPr="007B749B">
        <w:rPr>
          <w:b/>
          <w:sz w:val="26"/>
          <w:szCs w:val="26"/>
        </w:rPr>
        <w:t>______</w:t>
      </w:r>
      <w:r w:rsidRPr="007B749B">
        <w:rPr>
          <w:b/>
          <w:sz w:val="26"/>
          <w:szCs w:val="26"/>
        </w:rPr>
        <w:t>____________________________________</w:t>
      </w:r>
      <w:r w:rsidR="003562E0" w:rsidRPr="007B749B">
        <w:rPr>
          <w:b/>
          <w:sz w:val="26"/>
          <w:szCs w:val="26"/>
        </w:rPr>
        <w:t>__________________________</w:t>
      </w:r>
    </w:p>
    <w:p w:rsidR="004B095F" w:rsidRPr="007B749B" w:rsidRDefault="003B6530" w:rsidP="003562E0">
      <w:pPr>
        <w:rPr>
          <w:sz w:val="26"/>
          <w:szCs w:val="26"/>
        </w:rPr>
      </w:pPr>
      <w:r w:rsidRPr="007B749B">
        <w:rPr>
          <w:noProof/>
          <w:sz w:val="26"/>
          <w:szCs w:val="26"/>
        </w:rPr>
        <w:t>о</w:t>
      </w:r>
      <w:r w:rsidR="00E6053F" w:rsidRPr="007B749B">
        <w:rPr>
          <w:noProof/>
          <w:sz w:val="26"/>
          <w:szCs w:val="26"/>
        </w:rPr>
        <w:t xml:space="preserve">т </w:t>
      </w:r>
      <w:r w:rsidR="006C0147">
        <w:rPr>
          <w:noProof/>
          <w:sz w:val="26"/>
          <w:szCs w:val="26"/>
        </w:rPr>
        <w:t>10.</w:t>
      </w:r>
      <w:r w:rsidR="00144770">
        <w:rPr>
          <w:noProof/>
          <w:sz w:val="26"/>
          <w:szCs w:val="26"/>
        </w:rPr>
        <w:t>0</w:t>
      </w:r>
      <w:r w:rsidR="00FD02AC">
        <w:rPr>
          <w:noProof/>
          <w:sz w:val="26"/>
          <w:szCs w:val="26"/>
        </w:rPr>
        <w:t>6</w:t>
      </w:r>
      <w:r w:rsidR="00BE5D0C" w:rsidRPr="007B749B">
        <w:rPr>
          <w:noProof/>
          <w:sz w:val="26"/>
          <w:szCs w:val="26"/>
        </w:rPr>
        <w:t>.202</w:t>
      </w:r>
      <w:r w:rsidR="00866456" w:rsidRPr="007B749B">
        <w:rPr>
          <w:noProof/>
          <w:sz w:val="26"/>
          <w:szCs w:val="26"/>
        </w:rPr>
        <w:t>2</w:t>
      </w:r>
      <w:r w:rsidR="00E6053F" w:rsidRPr="007B749B">
        <w:rPr>
          <w:noProof/>
          <w:sz w:val="26"/>
          <w:szCs w:val="26"/>
        </w:rPr>
        <w:t xml:space="preserve"> г.</w:t>
      </w:r>
      <w:r w:rsidR="00E6053F" w:rsidRPr="007B749B">
        <w:rPr>
          <w:sz w:val="26"/>
          <w:szCs w:val="26"/>
        </w:rPr>
        <w:t xml:space="preserve">  № </w:t>
      </w:r>
      <w:r w:rsidR="000769AF">
        <w:rPr>
          <w:sz w:val="26"/>
          <w:szCs w:val="26"/>
        </w:rPr>
        <w:t>77</w:t>
      </w:r>
      <w:r w:rsidR="00E6053F" w:rsidRPr="007B749B">
        <w:rPr>
          <w:sz w:val="26"/>
          <w:szCs w:val="26"/>
        </w:rPr>
        <w:tab/>
      </w:r>
      <w:r w:rsidR="004B095F" w:rsidRPr="007B749B">
        <w:rPr>
          <w:sz w:val="26"/>
          <w:szCs w:val="26"/>
        </w:rPr>
        <w:t xml:space="preserve"> </w:t>
      </w:r>
      <w:r w:rsidR="003562E0" w:rsidRPr="007B749B">
        <w:rPr>
          <w:sz w:val="26"/>
          <w:szCs w:val="26"/>
        </w:rPr>
        <w:t xml:space="preserve">                                                      </w:t>
      </w:r>
      <w:r w:rsidR="004B095F" w:rsidRPr="007B749B">
        <w:rPr>
          <w:sz w:val="26"/>
          <w:szCs w:val="26"/>
        </w:rPr>
        <w:t xml:space="preserve">                                                                           </w:t>
      </w:r>
      <w:r w:rsidR="00E6053F" w:rsidRPr="007B749B">
        <w:rPr>
          <w:sz w:val="26"/>
          <w:szCs w:val="26"/>
        </w:rPr>
        <w:tab/>
      </w:r>
      <w:r w:rsidR="00E6053F" w:rsidRPr="007B749B">
        <w:rPr>
          <w:sz w:val="26"/>
          <w:szCs w:val="26"/>
        </w:rPr>
        <w:tab/>
      </w:r>
    </w:p>
    <w:p w:rsidR="00071027" w:rsidRDefault="002E1AEA" w:rsidP="00071027">
      <w:pPr>
        <w:suppressLineNumbers/>
        <w:tabs>
          <w:tab w:val="left" w:pos="709"/>
          <w:tab w:val="left" w:pos="5103"/>
        </w:tabs>
        <w:ind w:right="4534"/>
        <w:jc w:val="both"/>
        <w:rPr>
          <w:sz w:val="26"/>
          <w:szCs w:val="26"/>
        </w:rPr>
      </w:pPr>
      <w:r w:rsidRPr="007B749B">
        <w:rPr>
          <w:sz w:val="26"/>
          <w:szCs w:val="26"/>
        </w:rPr>
        <w:t>О внесении изменений в р</w:t>
      </w:r>
      <w:r w:rsidR="003562E0" w:rsidRPr="007B749B">
        <w:rPr>
          <w:sz w:val="26"/>
          <w:szCs w:val="26"/>
        </w:rPr>
        <w:t xml:space="preserve">ешение Совета депутатов </w:t>
      </w:r>
      <w:r w:rsidR="00BE6C59">
        <w:rPr>
          <w:sz w:val="26"/>
          <w:szCs w:val="26"/>
        </w:rPr>
        <w:t>Мяконькского</w:t>
      </w:r>
      <w:r w:rsidRPr="007B749B">
        <w:rPr>
          <w:sz w:val="26"/>
          <w:szCs w:val="26"/>
        </w:rPr>
        <w:t xml:space="preserve"> сельского поселения от</w:t>
      </w:r>
      <w:r w:rsidR="00866456" w:rsidRPr="007B749B">
        <w:rPr>
          <w:sz w:val="26"/>
          <w:szCs w:val="26"/>
        </w:rPr>
        <w:t xml:space="preserve"> </w:t>
      </w:r>
      <w:r w:rsidR="00BE6C59">
        <w:rPr>
          <w:sz w:val="26"/>
          <w:szCs w:val="26"/>
        </w:rPr>
        <w:t>11</w:t>
      </w:r>
      <w:r w:rsidR="00AE5D88" w:rsidRPr="007B749B">
        <w:rPr>
          <w:sz w:val="26"/>
          <w:szCs w:val="26"/>
        </w:rPr>
        <w:t>.01</w:t>
      </w:r>
      <w:r w:rsidRPr="007B749B">
        <w:rPr>
          <w:sz w:val="26"/>
          <w:szCs w:val="26"/>
        </w:rPr>
        <w:t>.202</w:t>
      </w:r>
      <w:r w:rsidR="00AE5D88" w:rsidRPr="007B749B">
        <w:rPr>
          <w:sz w:val="26"/>
          <w:szCs w:val="26"/>
        </w:rPr>
        <w:t>1</w:t>
      </w:r>
      <w:r w:rsidR="003562E0" w:rsidRPr="007B749B">
        <w:rPr>
          <w:sz w:val="26"/>
          <w:szCs w:val="26"/>
        </w:rPr>
        <w:t xml:space="preserve"> г.  № </w:t>
      </w:r>
      <w:r w:rsidRPr="007B749B">
        <w:rPr>
          <w:sz w:val="26"/>
          <w:szCs w:val="26"/>
        </w:rPr>
        <w:t>2</w:t>
      </w:r>
      <w:r w:rsidR="00BE6C59">
        <w:rPr>
          <w:sz w:val="26"/>
          <w:szCs w:val="26"/>
        </w:rPr>
        <w:t>6</w:t>
      </w:r>
      <w:r w:rsidRPr="007B749B">
        <w:rPr>
          <w:sz w:val="26"/>
          <w:szCs w:val="26"/>
        </w:rPr>
        <w:t xml:space="preserve"> </w:t>
      </w:r>
    </w:p>
    <w:p w:rsidR="00930457" w:rsidRPr="007B749B" w:rsidRDefault="00930457" w:rsidP="00071027">
      <w:pPr>
        <w:suppressLineNumbers/>
        <w:tabs>
          <w:tab w:val="left" w:pos="709"/>
          <w:tab w:val="left" w:pos="5103"/>
        </w:tabs>
        <w:ind w:right="4534"/>
        <w:jc w:val="both"/>
        <w:rPr>
          <w:sz w:val="26"/>
          <w:szCs w:val="26"/>
        </w:rPr>
      </w:pPr>
    </w:p>
    <w:p w:rsidR="006750A3" w:rsidRPr="007B749B" w:rsidRDefault="0033357D" w:rsidP="00071027">
      <w:pPr>
        <w:shd w:val="clear" w:color="auto" w:fill="FFFFFF"/>
        <w:autoSpaceDE w:val="0"/>
        <w:autoSpaceDN w:val="0"/>
        <w:adjustRightInd w:val="0"/>
        <w:ind w:firstLine="720"/>
        <w:jc w:val="both"/>
        <w:rPr>
          <w:sz w:val="26"/>
          <w:szCs w:val="26"/>
        </w:rPr>
      </w:pPr>
      <w:r w:rsidRPr="007B749B">
        <w:rPr>
          <w:sz w:val="26"/>
          <w:szCs w:val="26"/>
        </w:rPr>
        <w:t xml:space="preserve">В соответствии с </w:t>
      </w:r>
      <w:r w:rsidR="002E1AEA" w:rsidRPr="007B749B">
        <w:rPr>
          <w:sz w:val="26"/>
          <w:szCs w:val="26"/>
        </w:rPr>
        <w:t xml:space="preserve"> </w:t>
      </w:r>
      <w:r w:rsidR="00AE5D88" w:rsidRPr="007B749B">
        <w:rPr>
          <w:sz w:val="26"/>
          <w:szCs w:val="26"/>
        </w:rPr>
        <w:t xml:space="preserve">Федеральным законом </w:t>
      </w:r>
      <w:r w:rsidR="002E1AEA" w:rsidRPr="007B749B">
        <w:rPr>
          <w:sz w:val="26"/>
          <w:szCs w:val="26"/>
        </w:rPr>
        <w:t xml:space="preserve"> </w:t>
      </w:r>
      <w:r w:rsidR="00190B89" w:rsidRPr="007B749B">
        <w:rPr>
          <w:sz w:val="26"/>
          <w:szCs w:val="26"/>
        </w:rPr>
        <w:t>от 06 октября 2003 года N 131-ФЗ "Об общих принципах организации местного самоуправления в Российской Федерации", Устав</w:t>
      </w:r>
      <w:r w:rsidR="003562E0" w:rsidRPr="007B749B">
        <w:rPr>
          <w:sz w:val="26"/>
          <w:szCs w:val="26"/>
        </w:rPr>
        <w:t xml:space="preserve">ом </w:t>
      </w:r>
      <w:r w:rsidR="00190B89" w:rsidRPr="007B749B">
        <w:rPr>
          <w:sz w:val="26"/>
          <w:szCs w:val="26"/>
        </w:rPr>
        <w:t xml:space="preserve"> </w:t>
      </w:r>
      <w:r w:rsidR="00BE6C59">
        <w:rPr>
          <w:sz w:val="26"/>
          <w:szCs w:val="26"/>
        </w:rPr>
        <w:t>Мяконькского</w:t>
      </w:r>
      <w:r w:rsidR="003562E0" w:rsidRPr="007B749B">
        <w:rPr>
          <w:sz w:val="26"/>
          <w:szCs w:val="26"/>
        </w:rPr>
        <w:t xml:space="preserve"> </w:t>
      </w:r>
      <w:r w:rsidR="00190B89" w:rsidRPr="007B749B">
        <w:rPr>
          <w:sz w:val="26"/>
          <w:szCs w:val="26"/>
        </w:rPr>
        <w:t xml:space="preserve">сельского поселения </w:t>
      </w:r>
      <w:r w:rsidR="002E1AEA" w:rsidRPr="007B749B">
        <w:rPr>
          <w:sz w:val="26"/>
          <w:szCs w:val="26"/>
        </w:rPr>
        <w:t>с изменениями и дополнениями</w:t>
      </w:r>
      <w:r w:rsidR="003562E0" w:rsidRPr="007B749B">
        <w:rPr>
          <w:sz w:val="26"/>
          <w:szCs w:val="26"/>
        </w:rPr>
        <w:t>,</w:t>
      </w:r>
      <w:r w:rsidR="002E1AEA" w:rsidRPr="007B749B">
        <w:rPr>
          <w:sz w:val="26"/>
          <w:szCs w:val="26"/>
        </w:rPr>
        <w:t xml:space="preserve"> </w:t>
      </w:r>
      <w:r w:rsidR="003562E0" w:rsidRPr="007B749B">
        <w:rPr>
          <w:sz w:val="26"/>
          <w:szCs w:val="26"/>
        </w:rPr>
        <w:t xml:space="preserve"> Совет депутатов </w:t>
      </w:r>
      <w:r w:rsidR="00BE6C59">
        <w:rPr>
          <w:sz w:val="26"/>
          <w:szCs w:val="26"/>
        </w:rPr>
        <w:t>Мяконькского</w:t>
      </w:r>
      <w:r w:rsidR="00974ECA" w:rsidRPr="007B749B">
        <w:rPr>
          <w:sz w:val="26"/>
          <w:szCs w:val="26"/>
        </w:rPr>
        <w:t xml:space="preserve"> сельского поселения </w:t>
      </w:r>
      <w:r w:rsidRPr="007B749B">
        <w:rPr>
          <w:sz w:val="26"/>
          <w:szCs w:val="26"/>
        </w:rPr>
        <w:t xml:space="preserve">  </w:t>
      </w:r>
    </w:p>
    <w:p w:rsidR="006750A3" w:rsidRPr="007B749B" w:rsidRDefault="0033357D" w:rsidP="00071027">
      <w:pPr>
        <w:shd w:val="clear" w:color="auto" w:fill="FFFFFF"/>
        <w:autoSpaceDE w:val="0"/>
        <w:autoSpaceDN w:val="0"/>
        <w:adjustRightInd w:val="0"/>
        <w:ind w:firstLine="720"/>
        <w:jc w:val="both"/>
        <w:rPr>
          <w:sz w:val="26"/>
          <w:szCs w:val="26"/>
        </w:rPr>
      </w:pPr>
      <w:r w:rsidRPr="007B749B">
        <w:rPr>
          <w:sz w:val="26"/>
          <w:szCs w:val="26"/>
        </w:rPr>
        <w:t>РЕШАЕТ:</w:t>
      </w:r>
    </w:p>
    <w:p w:rsidR="0033357D" w:rsidRPr="007B749B" w:rsidRDefault="0033357D" w:rsidP="0033357D">
      <w:pPr>
        <w:shd w:val="clear" w:color="auto" w:fill="FFFFFF"/>
        <w:autoSpaceDE w:val="0"/>
        <w:autoSpaceDN w:val="0"/>
        <w:adjustRightInd w:val="0"/>
        <w:ind w:firstLine="720"/>
        <w:jc w:val="both"/>
        <w:rPr>
          <w:sz w:val="26"/>
          <w:szCs w:val="26"/>
        </w:rPr>
      </w:pPr>
      <w:r w:rsidRPr="007B749B">
        <w:rPr>
          <w:sz w:val="26"/>
          <w:szCs w:val="26"/>
        </w:rPr>
        <w:t xml:space="preserve">1. </w:t>
      </w:r>
      <w:r w:rsidR="002E1AEA" w:rsidRPr="007B749B">
        <w:rPr>
          <w:sz w:val="26"/>
          <w:szCs w:val="26"/>
        </w:rPr>
        <w:t xml:space="preserve">Внести в </w:t>
      </w:r>
      <w:r w:rsidRPr="007B749B">
        <w:rPr>
          <w:sz w:val="26"/>
          <w:szCs w:val="26"/>
        </w:rPr>
        <w:t xml:space="preserve">Положение о </w:t>
      </w:r>
      <w:r w:rsidR="00AE5D88" w:rsidRPr="007B749B">
        <w:rPr>
          <w:sz w:val="26"/>
          <w:szCs w:val="26"/>
        </w:rPr>
        <w:t xml:space="preserve">порядке назначения и проведения собрания граждан </w:t>
      </w:r>
      <w:r w:rsidRPr="007B749B">
        <w:rPr>
          <w:sz w:val="26"/>
          <w:szCs w:val="26"/>
        </w:rPr>
        <w:t xml:space="preserve"> </w:t>
      </w:r>
      <w:r w:rsidR="003562E0" w:rsidRPr="007B749B">
        <w:rPr>
          <w:sz w:val="26"/>
          <w:szCs w:val="26"/>
        </w:rPr>
        <w:t xml:space="preserve">на территории </w:t>
      </w:r>
      <w:r w:rsidR="00BE6C59">
        <w:rPr>
          <w:sz w:val="26"/>
          <w:szCs w:val="26"/>
        </w:rPr>
        <w:t>Мяконькского</w:t>
      </w:r>
      <w:r w:rsidR="00FA37CC" w:rsidRPr="007B749B">
        <w:rPr>
          <w:sz w:val="26"/>
          <w:szCs w:val="26"/>
        </w:rPr>
        <w:t xml:space="preserve"> сельского поселения</w:t>
      </w:r>
      <w:r w:rsidR="002E1AEA" w:rsidRPr="007B749B">
        <w:rPr>
          <w:sz w:val="26"/>
          <w:szCs w:val="26"/>
        </w:rPr>
        <w:t>, утвержденное ре</w:t>
      </w:r>
      <w:r w:rsidR="003562E0" w:rsidRPr="007B749B">
        <w:rPr>
          <w:sz w:val="26"/>
          <w:szCs w:val="26"/>
        </w:rPr>
        <w:t xml:space="preserve">шением Совета депутатов </w:t>
      </w:r>
      <w:r w:rsidR="00BE6C59">
        <w:rPr>
          <w:sz w:val="26"/>
          <w:szCs w:val="26"/>
        </w:rPr>
        <w:t>Мяконькского</w:t>
      </w:r>
      <w:r w:rsidR="002E1AEA" w:rsidRPr="007B749B">
        <w:rPr>
          <w:sz w:val="26"/>
          <w:szCs w:val="26"/>
        </w:rPr>
        <w:t xml:space="preserve"> сельского поселения</w:t>
      </w:r>
      <w:r w:rsidR="00535DAE" w:rsidRPr="007B749B">
        <w:rPr>
          <w:sz w:val="26"/>
          <w:szCs w:val="26"/>
        </w:rPr>
        <w:t xml:space="preserve"> № 2</w:t>
      </w:r>
      <w:r w:rsidR="00BE6C59">
        <w:rPr>
          <w:sz w:val="26"/>
          <w:szCs w:val="26"/>
        </w:rPr>
        <w:t>6</w:t>
      </w:r>
      <w:r w:rsidR="003562E0" w:rsidRPr="007B749B">
        <w:rPr>
          <w:sz w:val="26"/>
          <w:szCs w:val="26"/>
        </w:rPr>
        <w:t xml:space="preserve"> от </w:t>
      </w:r>
      <w:r w:rsidR="00BE6C59">
        <w:rPr>
          <w:sz w:val="26"/>
          <w:szCs w:val="26"/>
        </w:rPr>
        <w:t>11</w:t>
      </w:r>
      <w:r w:rsidR="00AE5D88" w:rsidRPr="007B749B">
        <w:rPr>
          <w:sz w:val="26"/>
          <w:szCs w:val="26"/>
        </w:rPr>
        <w:t>.01</w:t>
      </w:r>
      <w:r w:rsidR="00535DAE" w:rsidRPr="007B749B">
        <w:rPr>
          <w:sz w:val="26"/>
          <w:szCs w:val="26"/>
        </w:rPr>
        <w:t>.202</w:t>
      </w:r>
      <w:r w:rsidR="00AE5D88" w:rsidRPr="007B749B">
        <w:rPr>
          <w:sz w:val="26"/>
          <w:szCs w:val="26"/>
        </w:rPr>
        <w:t>1</w:t>
      </w:r>
      <w:r w:rsidR="003562E0" w:rsidRPr="007B749B">
        <w:rPr>
          <w:sz w:val="26"/>
          <w:szCs w:val="26"/>
        </w:rPr>
        <w:t xml:space="preserve"> </w:t>
      </w:r>
      <w:r w:rsidR="00535DAE" w:rsidRPr="007B749B">
        <w:rPr>
          <w:sz w:val="26"/>
          <w:szCs w:val="26"/>
        </w:rPr>
        <w:t>г.</w:t>
      </w:r>
      <w:r w:rsidR="00930457">
        <w:rPr>
          <w:sz w:val="26"/>
          <w:szCs w:val="26"/>
        </w:rPr>
        <w:t xml:space="preserve"> «Об утверждении Положения  «О порядке назначения и проведения собраний граждан на территории </w:t>
      </w:r>
      <w:r w:rsidR="00BE6C59">
        <w:rPr>
          <w:sz w:val="26"/>
          <w:szCs w:val="26"/>
        </w:rPr>
        <w:t>Мяконькского</w:t>
      </w:r>
      <w:r w:rsidR="00930457">
        <w:rPr>
          <w:sz w:val="26"/>
          <w:szCs w:val="26"/>
        </w:rPr>
        <w:t xml:space="preserve"> сельского поселения Октябрьского муниципального района»</w:t>
      </w:r>
      <w:r w:rsidR="00535DAE" w:rsidRPr="007B749B">
        <w:rPr>
          <w:sz w:val="26"/>
          <w:szCs w:val="26"/>
        </w:rPr>
        <w:t xml:space="preserve"> (далее Положение)  </w:t>
      </w:r>
      <w:r w:rsidR="002E1AEA" w:rsidRPr="007B749B">
        <w:rPr>
          <w:sz w:val="26"/>
          <w:szCs w:val="26"/>
        </w:rPr>
        <w:t>следующие изменения:</w:t>
      </w:r>
    </w:p>
    <w:p w:rsidR="0001749E" w:rsidRDefault="00FD02AC" w:rsidP="003562E0">
      <w:pPr>
        <w:shd w:val="clear" w:color="auto" w:fill="FFFFFF"/>
        <w:autoSpaceDE w:val="0"/>
        <w:autoSpaceDN w:val="0"/>
        <w:adjustRightInd w:val="0"/>
        <w:ind w:firstLine="720"/>
        <w:jc w:val="both"/>
        <w:rPr>
          <w:sz w:val="26"/>
          <w:szCs w:val="26"/>
        </w:rPr>
      </w:pPr>
      <w:r>
        <w:rPr>
          <w:sz w:val="26"/>
          <w:szCs w:val="26"/>
        </w:rPr>
        <w:t>1)</w:t>
      </w:r>
      <w:r w:rsidR="00535DAE" w:rsidRPr="007B749B">
        <w:rPr>
          <w:sz w:val="26"/>
          <w:szCs w:val="26"/>
        </w:rPr>
        <w:t xml:space="preserve"> пункт </w:t>
      </w:r>
      <w:r w:rsidR="00930457">
        <w:rPr>
          <w:sz w:val="26"/>
          <w:szCs w:val="26"/>
        </w:rPr>
        <w:t>1.4.</w:t>
      </w:r>
      <w:r w:rsidR="00AE5D88" w:rsidRPr="007B749B">
        <w:rPr>
          <w:sz w:val="26"/>
          <w:szCs w:val="26"/>
        </w:rPr>
        <w:t xml:space="preserve"> </w:t>
      </w:r>
      <w:r w:rsidR="00535DAE" w:rsidRPr="007B749B">
        <w:rPr>
          <w:sz w:val="26"/>
          <w:szCs w:val="26"/>
        </w:rPr>
        <w:t xml:space="preserve"> Положения </w:t>
      </w:r>
      <w:r w:rsidR="0001749E">
        <w:rPr>
          <w:sz w:val="26"/>
          <w:szCs w:val="26"/>
        </w:rPr>
        <w:t xml:space="preserve">изложить в новой редакции </w:t>
      </w:r>
      <w:r w:rsidR="00190B89" w:rsidRPr="007B749B">
        <w:rPr>
          <w:sz w:val="26"/>
          <w:szCs w:val="26"/>
        </w:rPr>
        <w:t>«</w:t>
      </w:r>
      <w:r>
        <w:rPr>
          <w:sz w:val="26"/>
          <w:szCs w:val="26"/>
        </w:rPr>
        <w:t xml:space="preserve">1.4. </w:t>
      </w:r>
      <w:r w:rsidR="0001749E">
        <w:rPr>
          <w:sz w:val="26"/>
          <w:szCs w:val="26"/>
        </w:rPr>
        <w:t xml:space="preserve">В собрании вправе участвовать граждане, достигшие 18 лет, проживающие в границах части территории </w:t>
      </w:r>
      <w:r w:rsidR="00BE6C59">
        <w:rPr>
          <w:sz w:val="26"/>
          <w:szCs w:val="26"/>
        </w:rPr>
        <w:t>Мяконькского</w:t>
      </w:r>
      <w:r w:rsidR="0001749E">
        <w:rPr>
          <w:sz w:val="26"/>
          <w:szCs w:val="26"/>
        </w:rPr>
        <w:t xml:space="preserve"> сельского поселения, на которой проводится собрание граждан.  В с</w:t>
      </w:r>
      <w:r w:rsidR="00190B89" w:rsidRPr="007B749B">
        <w:rPr>
          <w:sz w:val="26"/>
          <w:szCs w:val="26"/>
        </w:rPr>
        <w:t>обрани</w:t>
      </w:r>
      <w:r w:rsidR="0001749E">
        <w:rPr>
          <w:sz w:val="26"/>
          <w:szCs w:val="26"/>
        </w:rPr>
        <w:t>и</w:t>
      </w:r>
      <w:r w:rsidR="00190B89" w:rsidRPr="007B749B">
        <w:rPr>
          <w:sz w:val="26"/>
          <w:szCs w:val="26"/>
        </w:rPr>
        <w:t xml:space="preserve"> </w:t>
      </w:r>
      <w:r w:rsidR="0001749E">
        <w:rPr>
          <w:sz w:val="26"/>
          <w:szCs w:val="26"/>
        </w:rPr>
        <w:t xml:space="preserve">граждан по вопросам внесения инициативных проектов и их рассмотрения вправе принимать участие жители соответствующей территории </w:t>
      </w:r>
      <w:r w:rsidR="00BE6C59">
        <w:rPr>
          <w:sz w:val="26"/>
          <w:szCs w:val="26"/>
        </w:rPr>
        <w:t>Мяконькского</w:t>
      </w:r>
      <w:r w:rsidR="0001749E">
        <w:rPr>
          <w:sz w:val="26"/>
          <w:szCs w:val="26"/>
        </w:rPr>
        <w:t xml:space="preserve"> сельского поселения, достигшие 16 лет.</w:t>
      </w:r>
    </w:p>
    <w:p w:rsidR="0033357D" w:rsidRDefault="0001749E" w:rsidP="003562E0">
      <w:pPr>
        <w:shd w:val="clear" w:color="auto" w:fill="FFFFFF"/>
        <w:autoSpaceDE w:val="0"/>
        <w:autoSpaceDN w:val="0"/>
        <w:adjustRightInd w:val="0"/>
        <w:ind w:firstLine="720"/>
        <w:jc w:val="both"/>
        <w:rPr>
          <w:sz w:val="26"/>
          <w:szCs w:val="26"/>
        </w:rPr>
      </w:pPr>
      <w:r>
        <w:rPr>
          <w:sz w:val="26"/>
          <w:szCs w:val="26"/>
        </w:rPr>
        <w:t>Собрание граждан считается правомочным, если в нем приняло участие более одной трети от числа граждан, имеющих право на участие в собрании.»</w:t>
      </w:r>
      <w:r w:rsidRPr="0001749E">
        <w:rPr>
          <w:sz w:val="26"/>
          <w:szCs w:val="26"/>
        </w:rPr>
        <w:t>;</w:t>
      </w:r>
    </w:p>
    <w:p w:rsidR="0001749E" w:rsidRPr="007B749B" w:rsidRDefault="0001749E" w:rsidP="003562E0">
      <w:pPr>
        <w:shd w:val="clear" w:color="auto" w:fill="FFFFFF"/>
        <w:autoSpaceDE w:val="0"/>
        <w:autoSpaceDN w:val="0"/>
        <w:adjustRightInd w:val="0"/>
        <w:ind w:firstLine="720"/>
        <w:jc w:val="both"/>
        <w:rPr>
          <w:sz w:val="26"/>
          <w:szCs w:val="26"/>
        </w:rPr>
      </w:pPr>
      <w:r>
        <w:rPr>
          <w:sz w:val="26"/>
          <w:szCs w:val="26"/>
        </w:rPr>
        <w:t>2</w:t>
      </w:r>
      <w:r w:rsidR="00FD02AC">
        <w:rPr>
          <w:sz w:val="26"/>
          <w:szCs w:val="26"/>
        </w:rPr>
        <w:t>)</w:t>
      </w:r>
      <w:r>
        <w:rPr>
          <w:sz w:val="26"/>
          <w:szCs w:val="26"/>
        </w:rPr>
        <w:t xml:space="preserve"> в пункте 2.3. Положения цифру «15» замен</w:t>
      </w:r>
      <w:r w:rsidR="00B93D9E">
        <w:rPr>
          <w:sz w:val="26"/>
          <w:szCs w:val="26"/>
        </w:rPr>
        <w:t>и</w:t>
      </w:r>
      <w:r>
        <w:rPr>
          <w:sz w:val="26"/>
          <w:szCs w:val="26"/>
        </w:rPr>
        <w:t>ть цифрой «30»</w:t>
      </w:r>
      <w:r w:rsidR="00B93D9E">
        <w:rPr>
          <w:sz w:val="26"/>
          <w:szCs w:val="26"/>
        </w:rPr>
        <w:t>.</w:t>
      </w:r>
    </w:p>
    <w:p w:rsidR="0033357D" w:rsidRPr="007B749B" w:rsidRDefault="003562E0" w:rsidP="00190B89">
      <w:pPr>
        <w:ind w:firstLine="709"/>
        <w:jc w:val="both"/>
        <w:rPr>
          <w:sz w:val="26"/>
          <w:szCs w:val="26"/>
        </w:rPr>
      </w:pPr>
      <w:r w:rsidRPr="007B749B">
        <w:rPr>
          <w:sz w:val="26"/>
          <w:szCs w:val="26"/>
        </w:rPr>
        <w:t>2</w:t>
      </w:r>
      <w:r w:rsidR="00190B89" w:rsidRPr="007B749B">
        <w:rPr>
          <w:sz w:val="26"/>
          <w:szCs w:val="26"/>
        </w:rPr>
        <w:t>.</w:t>
      </w:r>
      <w:r w:rsidR="0033357D" w:rsidRPr="007B749B">
        <w:rPr>
          <w:sz w:val="26"/>
          <w:szCs w:val="26"/>
        </w:rPr>
        <w:t>Настоящее решение подлежит</w:t>
      </w:r>
      <w:r w:rsidR="0033357D" w:rsidRPr="007B749B">
        <w:rPr>
          <w:color w:val="FF0000"/>
          <w:sz w:val="26"/>
          <w:szCs w:val="26"/>
        </w:rPr>
        <w:t xml:space="preserve"> </w:t>
      </w:r>
      <w:r w:rsidR="0033357D" w:rsidRPr="007B749B">
        <w:rPr>
          <w:sz w:val="26"/>
          <w:szCs w:val="26"/>
        </w:rPr>
        <w:t>размещению на официальном сайте администрац</w:t>
      </w:r>
      <w:r w:rsidRPr="007B749B">
        <w:rPr>
          <w:sz w:val="26"/>
          <w:szCs w:val="26"/>
        </w:rPr>
        <w:t xml:space="preserve">ии </w:t>
      </w:r>
      <w:r w:rsidR="00BE6C59">
        <w:rPr>
          <w:sz w:val="26"/>
          <w:szCs w:val="26"/>
        </w:rPr>
        <w:t>Мяконькского</w:t>
      </w:r>
      <w:r w:rsidRPr="007B749B">
        <w:rPr>
          <w:sz w:val="26"/>
          <w:szCs w:val="26"/>
        </w:rPr>
        <w:t xml:space="preserve"> </w:t>
      </w:r>
      <w:r w:rsidR="003D254F" w:rsidRPr="007B749B">
        <w:rPr>
          <w:sz w:val="26"/>
          <w:szCs w:val="26"/>
        </w:rPr>
        <w:t xml:space="preserve">сельского поселения </w:t>
      </w:r>
      <w:r w:rsidR="0033357D" w:rsidRPr="007B749B">
        <w:rPr>
          <w:sz w:val="26"/>
          <w:szCs w:val="26"/>
        </w:rPr>
        <w:t>Октябрьского муниципального района в информационно-телекоммуникационной сети «Интернет».</w:t>
      </w:r>
    </w:p>
    <w:p w:rsidR="0033357D" w:rsidRPr="007B749B" w:rsidRDefault="003562E0" w:rsidP="0033357D">
      <w:pPr>
        <w:ind w:firstLine="709"/>
        <w:jc w:val="both"/>
        <w:rPr>
          <w:sz w:val="26"/>
          <w:szCs w:val="26"/>
        </w:rPr>
      </w:pPr>
      <w:r w:rsidRPr="007B749B">
        <w:rPr>
          <w:sz w:val="26"/>
          <w:szCs w:val="26"/>
        </w:rPr>
        <w:t>3</w:t>
      </w:r>
      <w:r w:rsidR="0033357D" w:rsidRPr="007B749B">
        <w:rPr>
          <w:sz w:val="26"/>
          <w:szCs w:val="26"/>
        </w:rPr>
        <w:t>. Контроль исполнения настоящего решения возложить на С</w:t>
      </w:r>
      <w:r w:rsidR="004E6D33" w:rsidRPr="007B749B">
        <w:rPr>
          <w:sz w:val="26"/>
          <w:szCs w:val="26"/>
        </w:rPr>
        <w:t>овет</w:t>
      </w:r>
      <w:r w:rsidR="0033357D" w:rsidRPr="007B749B">
        <w:rPr>
          <w:sz w:val="26"/>
          <w:szCs w:val="26"/>
        </w:rPr>
        <w:t xml:space="preserve"> депутатов </w:t>
      </w:r>
      <w:r w:rsidRPr="007B749B">
        <w:rPr>
          <w:sz w:val="26"/>
          <w:szCs w:val="26"/>
        </w:rPr>
        <w:t xml:space="preserve"> </w:t>
      </w:r>
      <w:r w:rsidR="00BE6C59">
        <w:rPr>
          <w:sz w:val="26"/>
          <w:szCs w:val="26"/>
        </w:rPr>
        <w:t>Мяконькского</w:t>
      </w:r>
      <w:r w:rsidR="004E6D33" w:rsidRPr="007B749B">
        <w:rPr>
          <w:sz w:val="26"/>
          <w:szCs w:val="26"/>
        </w:rPr>
        <w:t xml:space="preserve"> сельского поселения </w:t>
      </w:r>
      <w:r w:rsidR="0033357D" w:rsidRPr="007B749B">
        <w:rPr>
          <w:sz w:val="26"/>
          <w:szCs w:val="26"/>
        </w:rPr>
        <w:t>Октябрьского муниципального района</w:t>
      </w:r>
      <w:r w:rsidR="002E1AEA" w:rsidRPr="007B749B">
        <w:rPr>
          <w:sz w:val="26"/>
          <w:szCs w:val="26"/>
        </w:rPr>
        <w:t>.</w:t>
      </w:r>
      <w:r w:rsidR="0033357D" w:rsidRPr="007B749B">
        <w:rPr>
          <w:sz w:val="26"/>
          <w:szCs w:val="26"/>
        </w:rPr>
        <w:t xml:space="preserve"> </w:t>
      </w:r>
    </w:p>
    <w:p w:rsidR="003562E0" w:rsidRPr="007B749B" w:rsidRDefault="003562E0" w:rsidP="003562E0">
      <w:pPr>
        <w:ind w:firstLine="708"/>
        <w:jc w:val="both"/>
        <w:rPr>
          <w:sz w:val="26"/>
          <w:szCs w:val="26"/>
        </w:rPr>
      </w:pPr>
      <w:r w:rsidRPr="007B749B">
        <w:rPr>
          <w:sz w:val="26"/>
          <w:szCs w:val="26"/>
        </w:rPr>
        <w:t xml:space="preserve">4. Настоящее решение вступает в силу с </w:t>
      </w:r>
      <w:r w:rsidR="00B93D9E">
        <w:rPr>
          <w:sz w:val="26"/>
          <w:szCs w:val="26"/>
        </w:rPr>
        <w:t>момента подписания</w:t>
      </w:r>
      <w:r w:rsidRPr="007B749B">
        <w:rPr>
          <w:sz w:val="26"/>
          <w:szCs w:val="26"/>
        </w:rPr>
        <w:t>.</w:t>
      </w:r>
      <w:r w:rsidRPr="007B749B">
        <w:rPr>
          <w:color w:val="FF0000"/>
          <w:sz w:val="26"/>
          <w:szCs w:val="26"/>
        </w:rPr>
        <w:t xml:space="preserve"> </w:t>
      </w:r>
    </w:p>
    <w:p w:rsidR="00D91C2B" w:rsidRPr="007B749B" w:rsidRDefault="00D91C2B" w:rsidP="0033357D">
      <w:pPr>
        <w:suppressLineNumbers/>
        <w:rPr>
          <w:bCs/>
          <w:sz w:val="26"/>
          <w:szCs w:val="26"/>
        </w:rPr>
      </w:pPr>
    </w:p>
    <w:p w:rsidR="003562E0" w:rsidRPr="007B749B" w:rsidRDefault="003562E0" w:rsidP="0033357D">
      <w:pPr>
        <w:suppressLineNumbers/>
        <w:rPr>
          <w:bCs/>
          <w:sz w:val="26"/>
          <w:szCs w:val="26"/>
        </w:rPr>
      </w:pPr>
      <w:r w:rsidRPr="007B749B">
        <w:rPr>
          <w:bCs/>
          <w:sz w:val="26"/>
          <w:szCs w:val="26"/>
        </w:rPr>
        <w:t xml:space="preserve">Председатель Совета депутатов                            </w:t>
      </w:r>
      <w:r w:rsidR="007B749B" w:rsidRPr="007B749B">
        <w:rPr>
          <w:bCs/>
          <w:sz w:val="26"/>
          <w:szCs w:val="26"/>
        </w:rPr>
        <w:t xml:space="preserve">                            </w:t>
      </w:r>
      <w:r w:rsidR="00BE6C59">
        <w:rPr>
          <w:bCs/>
          <w:sz w:val="26"/>
          <w:szCs w:val="26"/>
        </w:rPr>
        <w:t>Г.В. Ланских</w:t>
      </w:r>
    </w:p>
    <w:p w:rsidR="0033357D" w:rsidRPr="007B749B" w:rsidRDefault="0033357D" w:rsidP="0033357D">
      <w:pPr>
        <w:suppressLineNumbers/>
        <w:rPr>
          <w:sz w:val="26"/>
          <w:szCs w:val="26"/>
        </w:rPr>
      </w:pPr>
      <w:r w:rsidRPr="007B749B">
        <w:rPr>
          <w:sz w:val="26"/>
          <w:szCs w:val="26"/>
        </w:rPr>
        <w:t xml:space="preserve">Глава  </w:t>
      </w:r>
      <w:r w:rsidR="00BE6C59">
        <w:rPr>
          <w:sz w:val="26"/>
          <w:szCs w:val="26"/>
        </w:rPr>
        <w:t>Мяконькского</w:t>
      </w:r>
    </w:p>
    <w:p w:rsidR="006750A3" w:rsidRDefault="00782EFD" w:rsidP="00190B89">
      <w:pPr>
        <w:suppressLineNumbers/>
        <w:rPr>
          <w:sz w:val="26"/>
          <w:szCs w:val="26"/>
        </w:rPr>
      </w:pPr>
      <w:r w:rsidRPr="007B749B">
        <w:rPr>
          <w:sz w:val="26"/>
          <w:szCs w:val="26"/>
        </w:rPr>
        <w:t>с</w:t>
      </w:r>
      <w:r w:rsidR="003D254F" w:rsidRPr="007B749B">
        <w:rPr>
          <w:sz w:val="26"/>
          <w:szCs w:val="26"/>
        </w:rPr>
        <w:t>ельского поселения</w:t>
      </w:r>
      <w:r w:rsidR="0033357D" w:rsidRPr="007B749B">
        <w:rPr>
          <w:sz w:val="26"/>
          <w:szCs w:val="26"/>
        </w:rPr>
        <w:t xml:space="preserve">                                                                  </w:t>
      </w:r>
      <w:r w:rsidR="003562E0" w:rsidRPr="007B749B">
        <w:rPr>
          <w:sz w:val="26"/>
          <w:szCs w:val="26"/>
        </w:rPr>
        <w:t xml:space="preserve">        </w:t>
      </w:r>
      <w:r w:rsidR="007B749B" w:rsidRPr="007B749B">
        <w:rPr>
          <w:sz w:val="26"/>
          <w:szCs w:val="26"/>
        </w:rPr>
        <w:t xml:space="preserve"> </w:t>
      </w:r>
      <w:r w:rsidR="00BE6C59">
        <w:rPr>
          <w:sz w:val="26"/>
          <w:szCs w:val="26"/>
        </w:rPr>
        <w:t>Е.М. Мотовилов</w:t>
      </w:r>
    </w:p>
    <w:p w:rsidR="00BE6C59" w:rsidRDefault="00BE6C59" w:rsidP="00190B89">
      <w:pPr>
        <w:suppressLineNumbers/>
        <w:rPr>
          <w:sz w:val="26"/>
          <w:szCs w:val="26"/>
        </w:rPr>
      </w:pPr>
    </w:p>
    <w:p w:rsidR="00BE6C59" w:rsidRDefault="00BE6C59" w:rsidP="00190B89">
      <w:pPr>
        <w:suppressLineNumbers/>
        <w:rPr>
          <w:sz w:val="26"/>
          <w:szCs w:val="26"/>
        </w:rPr>
      </w:pPr>
    </w:p>
    <w:p w:rsidR="00BE6C59" w:rsidRDefault="00BE6C59" w:rsidP="00190B89">
      <w:pPr>
        <w:suppressLineNumbers/>
        <w:rPr>
          <w:sz w:val="26"/>
          <w:szCs w:val="26"/>
        </w:rPr>
      </w:pPr>
    </w:p>
    <w:p w:rsidR="00BE6C59" w:rsidRDefault="00BE6C59" w:rsidP="00190B89">
      <w:pPr>
        <w:suppressLineNumbers/>
        <w:rPr>
          <w:sz w:val="26"/>
          <w:szCs w:val="26"/>
        </w:rPr>
      </w:pPr>
    </w:p>
    <w:p w:rsid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r w:rsidRPr="00BE6C59">
        <w:rPr>
          <w:sz w:val="26"/>
          <w:szCs w:val="26"/>
        </w:rPr>
        <w:lastRenderedPageBreak/>
        <w:t>ПРИЛОЖЕНИЕ</w:t>
      </w:r>
    </w:p>
    <w:p w:rsidR="00BE6C59" w:rsidRPr="00BE6C59" w:rsidRDefault="00BE6C59" w:rsidP="00075338">
      <w:pPr>
        <w:suppressLineNumbers/>
        <w:jc w:val="right"/>
        <w:rPr>
          <w:sz w:val="26"/>
          <w:szCs w:val="26"/>
        </w:rPr>
      </w:pPr>
      <w:r w:rsidRPr="00BE6C59">
        <w:rPr>
          <w:sz w:val="26"/>
          <w:szCs w:val="26"/>
        </w:rPr>
        <w:t>к решению Совета депутатов</w:t>
      </w:r>
    </w:p>
    <w:p w:rsidR="00BE6C59" w:rsidRPr="00BE6C59" w:rsidRDefault="00BE6C59" w:rsidP="00075338">
      <w:pPr>
        <w:suppressLineNumbers/>
        <w:jc w:val="right"/>
        <w:rPr>
          <w:sz w:val="26"/>
          <w:szCs w:val="26"/>
        </w:rPr>
      </w:pPr>
      <w:r w:rsidRPr="00BE6C59">
        <w:rPr>
          <w:sz w:val="26"/>
          <w:szCs w:val="26"/>
        </w:rPr>
        <w:t>Мяконькского сельского поселения</w:t>
      </w:r>
    </w:p>
    <w:p w:rsidR="00BE6C59" w:rsidRPr="00BE6C59" w:rsidRDefault="00BE6C59" w:rsidP="006C0147">
      <w:pPr>
        <w:suppressLineNumbers/>
        <w:jc w:val="right"/>
        <w:rPr>
          <w:sz w:val="26"/>
          <w:szCs w:val="26"/>
        </w:rPr>
      </w:pPr>
      <w:r w:rsidRPr="00BE6C59">
        <w:rPr>
          <w:sz w:val="26"/>
          <w:szCs w:val="26"/>
        </w:rPr>
        <w:t>Октябрьского муниципального района</w:t>
      </w:r>
    </w:p>
    <w:p w:rsidR="00BE6C59" w:rsidRPr="00BE6C59" w:rsidRDefault="006C0147" w:rsidP="00075338">
      <w:pPr>
        <w:suppressLineNumbers/>
        <w:jc w:val="right"/>
        <w:rPr>
          <w:sz w:val="26"/>
          <w:szCs w:val="26"/>
        </w:rPr>
      </w:pPr>
      <w:r>
        <w:rPr>
          <w:sz w:val="26"/>
          <w:szCs w:val="26"/>
        </w:rPr>
        <w:t>от10.06.2022</w:t>
      </w:r>
      <w:r w:rsidR="00BE6C59" w:rsidRPr="00BE6C59">
        <w:rPr>
          <w:sz w:val="26"/>
          <w:szCs w:val="26"/>
        </w:rPr>
        <w:t xml:space="preserve"> г. № </w:t>
      </w:r>
      <w:r w:rsidR="000769AF">
        <w:rPr>
          <w:sz w:val="26"/>
          <w:szCs w:val="26"/>
        </w:rPr>
        <w:t>77</w:t>
      </w:r>
      <w:bookmarkStart w:id="0" w:name="_GoBack"/>
      <w:bookmarkEnd w:id="0"/>
    </w:p>
    <w:p w:rsidR="00BE6C59" w:rsidRPr="00BE6C59" w:rsidRDefault="00BE6C59" w:rsidP="00075338">
      <w:pPr>
        <w:suppressLineNumbers/>
        <w:jc w:val="right"/>
        <w:rPr>
          <w:b/>
          <w:sz w:val="26"/>
          <w:szCs w:val="26"/>
        </w:rPr>
      </w:pPr>
    </w:p>
    <w:p w:rsidR="00BE6C59" w:rsidRPr="00BE6C59" w:rsidRDefault="00BE6C59" w:rsidP="00075338">
      <w:pPr>
        <w:suppressLineNumbers/>
        <w:jc w:val="both"/>
        <w:rPr>
          <w:b/>
          <w:sz w:val="26"/>
          <w:szCs w:val="26"/>
        </w:rPr>
      </w:pPr>
    </w:p>
    <w:p w:rsidR="00BE6C59" w:rsidRPr="00075338" w:rsidRDefault="00BE6C59" w:rsidP="00075338">
      <w:pPr>
        <w:suppressLineNumbers/>
        <w:jc w:val="center"/>
        <w:rPr>
          <w:b/>
          <w:sz w:val="26"/>
          <w:szCs w:val="26"/>
        </w:rPr>
      </w:pPr>
      <w:r w:rsidRPr="00075338">
        <w:rPr>
          <w:b/>
          <w:sz w:val="26"/>
          <w:szCs w:val="26"/>
        </w:rPr>
        <w:t>ПОЛОЖЕНИЕ</w:t>
      </w:r>
    </w:p>
    <w:p w:rsidR="00BE6C59" w:rsidRPr="00075338" w:rsidRDefault="00BE6C59" w:rsidP="00075338">
      <w:pPr>
        <w:suppressLineNumbers/>
        <w:jc w:val="center"/>
        <w:rPr>
          <w:b/>
          <w:sz w:val="26"/>
          <w:szCs w:val="26"/>
        </w:rPr>
      </w:pPr>
      <w:r w:rsidRPr="00075338">
        <w:rPr>
          <w:b/>
          <w:sz w:val="26"/>
          <w:szCs w:val="26"/>
        </w:rPr>
        <w:t>о порядке назначения и проведения собрания граждан</w:t>
      </w:r>
    </w:p>
    <w:p w:rsidR="00BE6C59" w:rsidRPr="00075338" w:rsidRDefault="00BE6C59" w:rsidP="00075338">
      <w:pPr>
        <w:suppressLineNumbers/>
        <w:jc w:val="center"/>
        <w:rPr>
          <w:b/>
          <w:sz w:val="26"/>
          <w:szCs w:val="26"/>
        </w:rPr>
      </w:pPr>
      <w:r w:rsidRPr="00075338">
        <w:rPr>
          <w:b/>
          <w:sz w:val="26"/>
          <w:szCs w:val="26"/>
        </w:rPr>
        <w:t>на территории  Мяконькского сельского поселения</w:t>
      </w:r>
    </w:p>
    <w:p w:rsidR="00BE6C59" w:rsidRPr="00075338" w:rsidRDefault="00BE6C59" w:rsidP="00075338">
      <w:pPr>
        <w:suppressLineNumbers/>
        <w:jc w:val="center"/>
        <w:rPr>
          <w:b/>
          <w:sz w:val="26"/>
          <w:szCs w:val="26"/>
        </w:rPr>
      </w:pPr>
      <w:r w:rsidRPr="00075338">
        <w:rPr>
          <w:b/>
          <w:sz w:val="26"/>
          <w:szCs w:val="26"/>
        </w:rPr>
        <w:t>Октябрьского  муниципального района</w:t>
      </w:r>
    </w:p>
    <w:p w:rsidR="00BE6C59" w:rsidRPr="00075338" w:rsidRDefault="00BE6C59" w:rsidP="00075338">
      <w:pPr>
        <w:suppressLineNumbers/>
        <w:jc w:val="center"/>
        <w:rPr>
          <w:b/>
          <w:sz w:val="26"/>
          <w:szCs w:val="26"/>
        </w:rPr>
      </w:pPr>
    </w:p>
    <w:p w:rsidR="00BE6C59" w:rsidRPr="00BE6C59" w:rsidRDefault="00BE6C59" w:rsidP="00075338">
      <w:pPr>
        <w:suppressLineNumbers/>
        <w:jc w:val="both"/>
        <w:rPr>
          <w:b/>
          <w:bCs/>
          <w:sz w:val="26"/>
          <w:szCs w:val="26"/>
        </w:rPr>
      </w:pPr>
      <w:bookmarkStart w:id="1" w:name="sub_1009"/>
      <w:r w:rsidRPr="00BE6C59">
        <w:rPr>
          <w:b/>
          <w:bCs/>
          <w:sz w:val="26"/>
          <w:szCs w:val="26"/>
        </w:rPr>
        <w:t>1. Общие положения</w:t>
      </w:r>
    </w:p>
    <w:bookmarkEnd w:id="1"/>
    <w:p w:rsidR="00BE6C59" w:rsidRPr="00BE6C59" w:rsidRDefault="00BE6C59" w:rsidP="00075338">
      <w:pPr>
        <w:suppressLineNumbers/>
        <w:jc w:val="both"/>
        <w:rPr>
          <w:sz w:val="26"/>
          <w:szCs w:val="26"/>
        </w:rPr>
      </w:pPr>
    </w:p>
    <w:p w:rsidR="00BE6C59" w:rsidRPr="00BE6C59" w:rsidRDefault="00BE6C59" w:rsidP="00075338">
      <w:pPr>
        <w:suppressLineNumbers/>
        <w:jc w:val="both"/>
        <w:rPr>
          <w:sz w:val="26"/>
          <w:szCs w:val="26"/>
        </w:rPr>
      </w:pPr>
      <w:bookmarkStart w:id="2" w:name="sub_1005"/>
      <w:r w:rsidRPr="00BE6C59">
        <w:rPr>
          <w:sz w:val="26"/>
          <w:szCs w:val="26"/>
        </w:rPr>
        <w:t xml:space="preserve">1.1. Настоящее Положение "О порядке назначения и проведения собраний граждан на территории Мяконькского сельского поселения Октябрьского муниципального района" (далее - Положение) разработано в соответствии с </w:t>
      </w:r>
      <w:hyperlink r:id="rId9" w:history="1">
        <w:r w:rsidRPr="00BE6C59">
          <w:rPr>
            <w:rStyle w:val="ab"/>
            <w:bCs/>
            <w:sz w:val="26"/>
            <w:szCs w:val="26"/>
          </w:rPr>
          <w:t>Конституцией</w:t>
        </w:r>
      </w:hyperlink>
      <w:r w:rsidRPr="00BE6C59">
        <w:rPr>
          <w:sz w:val="26"/>
          <w:szCs w:val="26"/>
        </w:rPr>
        <w:t xml:space="preserve"> Российской Федерации, </w:t>
      </w:r>
      <w:hyperlink r:id="rId10" w:history="1">
        <w:r w:rsidRPr="00BE6C59">
          <w:rPr>
            <w:rStyle w:val="ab"/>
            <w:bCs/>
            <w:sz w:val="26"/>
            <w:szCs w:val="26"/>
          </w:rPr>
          <w:t>Федеральным законом</w:t>
        </w:r>
      </w:hyperlink>
      <w:r w:rsidRPr="00BE6C59">
        <w:rPr>
          <w:b/>
          <w:sz w:val="26"/>
          <w:szCs w:val="26"/>
        </w:rPr>
        <w:t xml:space="preserve"> </w:t>
      </w:r>
      <w:r w:rsidRPr="00BE6C59">
        <w:rPr>
          <w:sz w:val="26"/>
          <w:szCs w:val="26"/>
        </w:rPr>
        <w:t xml:space="preserve">"Об общих принципах организации местного самоуправления в Российской Федерации", </w:t>
      </w:r>
      <w:hyperlink r:id="rId11" w:history="1">
        <w:r w:rsidRPr="00BE6C59">
          <w:rPr>
            <w:rStyle w:val="ab"/>
            <w:bCs/>
            <w:sz w:val="26"/>
            <w:szCs w:val="26"/>
          </w:rPr>
          <w:t>Уставом</w:t>
        </w:r>
      </w:hyperlink>
      <w:r w:rsidRPr="00BE6C59">
        <w:rPr>
          <w:sz w:val="26"/>
          <w:szCs w:val="26"/>
        </w:rPr>
        <w:t xml:space="preserve"> Мяконькского сельского поселения Октябрьского муниципального района  и регулирует порядок назначения и проведения собраний граждан, проживающих на территории Мяконькского сельского поселения  Октябрьского муниципального района  (далее – сельское поселение).</w:t>
      </w:r>
    </w:p>
    <w:p w:rsidR="00BE6C59" w:rsidRPr="00BE6C59" w:rsidRDefault="00BE6C59" w:rsidP="00075338">
      <w:pPr>
        <w:suppressLineNumbers/>
        <w:jc w:val="both"/>
        <w:rPr>
          <w:sz w:val="26"/>
          <w:szCs w:val="26"/>
        </w:rPr>
      </w:pPr>
      <w:bookmarkStart w:id="3" w:name="sub_1006"/>
      <w:bookmarkEnd w:id="2"/>
      <w:r w:rsidRPr="00BE6C59">
        <w:rPr>
          <w:sz w:val="26"/>
          <w:szCs w:val="26"/>
        </w:rPr>
        <w:t>1.2. Собрание граждан может проводиться на части территории сельского поселения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BE6C59" w:rsidRPr="00BE6C59" w:rsidRDefault="00BE6C59" w:rsidP="00075338">
      <w:pPr>
        <w:suppressLineNumbers/>
        <w:jc w:val="both"/>
        <w:rPr>
          <w:sz w:val="26"/>
          <w:szCs w:val="26"/>
        </w:rPr>
      </w:pPr>
      <w:bookmarkStart w:id="4" w:name="sub_1007"/>
      <w:bookmarkEnd w:id="3"/>
      <w:r w:rsidRPr="00BE6C59">
        <w:rPr>
          <w:sz w:val="26"/>
          <w:szCs w:val="26"/>
        </w:rPr>
        <w:t>1.3. Собрание граждан (далее - собрание) относится к форме непосредственного осуществления населением местного самоуправления и участия населения в осуществлении местного самоуправления.</w:t>
      </w:r>
    </w:p>
    <w:p w:rsidR="00BE6C59" w:rsidRPr="00BE6C59" w:rsidRDefault="00BE6C59" w:rsidP="00075338">
      <w:pPr>
        <w:suppressLineNumbers/>
        <w:jc w:val="both"/>
        <w:rPr>
          <w:sz w:val="26"/>
          <w:szCs w:val="26"/>
        </w:rPr>
      </w:pPr>
      <w:bookmarkStart w:id="5" w:name="sub_1008"/>
      <w:bookmarkEnd w:id="4"/>
      <w:r w:rsidRPr="00BE6C59">
        <w:rPr>
          <w:sz w:val="26"/>
          <w:szCs w:val="26"/>
        </w:rPr>
        <w:t xml:space="preserve">1.4. </w:t>
      </w:r>
      <w:bookmarkStart w:id="6" w:name="sub_1020"/>
      <w:bookmarkEnd w:id="5"/>
      <w:r w:rsidRPr="00BE6C59">
        <w:rPr>
          <w:sz w:val="26"/>
          <w:szCs w:val="26"/>
        </w:rPr>
        <w:t>В собрании вправе участвовать граждане, достигшие 18 лет, проживающие в границах части территории Мяконькского сельского поселения, на которой проводится собрание граждан.  В собрании граждан по вопросам внесения инициативных проектов и их рассмотрения вправе принимать участие жители соответствующей территории Мяконькского сельского поселения, достигшие 16 лет.</w:t>
      </w:r>
    </w:p>
    <w:p w:rsidR="00BE6C59" w:rsidRPr="00BE6C59" w:rsidRDefault="00BE6C59" w:rsidP="00075338">
      <w:pPr>
        <w:suppressLineNumbers/>
        <w:jc w:val="both"/>
        <w:rPr>
          <w:b/>
          <w:bCs/>
          <w:sz w:val="26"/>
          <w:szCs w:val="26"/>
        </w:rPr>
      </w:pPr>
      <w:r w:rsidRPr="00BE6C59">
        <w:rPr>
          <w:b/>
          <w:bCs/>
          <w:sz w:val="26"/>
          <w:szCs w:val="26"/>
        </w:rPr>
        <w:t>2. Порядок подготовки и назначения собрания</w:t>
      </w:r>
    </w:p>
    <w:bookmarkEnd w:id="6"/>
    <w:p w:rsidR="00BE6C59" w:rsidRPr="00BE6C59" w:rsidRDefault="00BE6C59" w:rsidP="00075338">
      <w:pPr>
        <w:suppressLineNumbers/>
        <w:jc w:val="both"/>
        <w:rPr>
          <w:sz w:val="26"/>
          <w:szCs w:val="26"/>
        </w:rPr>
      </w:pPr>
    </w:p>
    <w:p w:rsidR="00BE6C59" w:rsidRPr="00BE6C59" w:rsidRDefault="00BE6C59" w:rsidP="00075338">
      <w:pPr>
        <w:suppressLineNumbers/>
        <w:jc w:val="both"/>
        <w:rPr>
          <w:sz w:val="26"/>
          <w:szCs w:val="26"/>
        </w:rPr>
      </w:pPr>
      <w:bookmarkStart w:id="7" w:name="sub_1010"/>
      <w:r w:rsidRPr="00BE6C59">
        <w:rPr>
          <w:sz w:val="26"/>
          <w:szCs w:val="26"/>
        </w:rPr>
        <w:t>2.1. Собрание может проводиться по инициативе:</w:t>
      </w:r>
    </w:p>
    <w:bookmarkEnd w:id="7"/>
    <w:p w:rsidR="00BE6C59" w:rsidRPr="00BE6C59" w:rsidRDefault="00BE6C59" w:rsidP="00075338">
      <w:pPr>
        <w:suppressLineNumbers/>
        <w:jc w:val="both"/>
        <w:rPr>
          <w:sz w:val="26"/>
          <w:szCs w:val="26"/>
        </w:rPr>
      </w:pPr>
      <w:r w:rsidRPr="00BE6C59">
        <w:rPr>
          <w:sz w:val="26"/>
          <w:szCs w:val="26"/>
        </w:rPr>
        <w:t>1) населения сельского поселения;</w:t>
      </w:r>
    </w:p>
    <w:p w:rsidR="00BE6C59" w:rsidRPr="00BE6C59" w:rsidRDefault="00BE6C59" w:rsidP="00075338">
      <w:pPr>
        <w:suppressLineNumbers/>
        <w:jc w:val="both"/>
        <w:rPr>
          <w:sz w:val="26"/>
          <w:szCs w:val="26"/>
        </w:rPr>
      </w:pPr>
      <w:r w:rsidRPr="00BE6C59">
        <w:rPr>
          <w:sz w:val="26"/>
          <w:szCs w:val="26"/>
        </w:rPr>
        <w:t>2) Совета депутатов Мяконькского сельского поселения Октябрьского муниципального района  (далее - Совет депутатов сельского поселения);</w:t>
      </w:r>
    </w:p>
    <w:p w:rsidR="00BE6C59" w:rsidRPr="00BE6C59" w:rsidRDefault="00BE6C59" w:rsidP="00075338">
      <w:pPr>
        <w:suppressLineNumbers/>
        <w:jc w:val="both"/>
        <w:rPr>
          <w:sz w:val="26"/>
          <w:szCs w:val="26"/>
        </w:rPr>
      </w:pPr>
      <w:r w:rsidRPr="00BE6C59">
        <w:rPr>
          <w:sz w:val="26"/>
          <w:szCs w:val="26"/>
        </w:rPr>
        <w:t>3) Главы Мяконькского сельского поселения Октябрьского муниципального района  (далее - Глава сельского поселения);</w:t>
      </w:r>
    </w:p>
    <w:p w:rsidR="00BE6C59" w:rsidRPr="00BE6C59" w:rsidRDefault="00BE6C59" w:rsidP="00075338">
      <w:pPr>
        <w:suppressLineNumbers/>
        <w:jc w:val="both"/>
        <w:rPr>
          <w:sz w:val="26"/>
          <w:szCs w:val="26"/>
        </w:rPr>
      </w:pPr>
      <w:r w:rsidRPr="00BE6C59">
        <w:rPr>
          <w:sz w:val="26"/>
          <w:szCs w:val="26"/>
        </w:rPr>
        <w:t xml:space="preserve">4) территориального общественного самоуправления в случаях, предусмотренных его </w:t>
      </w:r>
      <w:hyperlink r:id="rId12" w:history="1">
        <w:r w:rsidRPr="00BE6C59">
          <w:rPr>
            <w:rStyle w:val="ab"/>
            <w:bCs/>
            <w:sz w:val="26"/>
            <w:szCs w:val="26"/>
          </w:rPr>
          <w:t>Уставом</w:t>
        </w:r>
      </w:hyperlink>
      <w:r w:rsidRPr="00BE6C59">
        <w:rPr>
          <w:b/>
          <w:sz w:val="26"/>
          <w:szCs w:val="26"/>
        </w:rPr>
        <w:t>.</w:t>
      </w:r>
    </w:p>
    <w:p w:rsidR="00BE6C59" w:rsidRPr="00BE6C59" w:rsidRDefault="00BE6C59" w:rsidP="00075338">
      <w:pPr>
        <w:suppressLineNumbers/>
        <w:jc w:val="both"/>
        <w:rPr>
          <w:sz w:val="26"/>
          <w:szCs w:val="26"/>
        </w:rPr>
      </w:pPr>
      <w:bookmarkStart w:id="8" w:name="sub_1011"/>
      <w:r w:rsidRPr="00BE6C59">
        <w:rPr>
          <w:sz w:val="26"/>
          <w:szCs w:val="26"/>
        </w:rPr>
        <w:t>2.2. Собрание, проводимое по инициативе Совета депутатов сельского поселения  или главы сельского поселения, назначается соответственно Советом депутатов сельского поселения или главой сельского поселения.</w:t>
      </w:r>
    </w:p>
    <w:p w:rsidR="00BE6C59" w:rsidRPr="00BE6C59" w:rsidRDefault="00BE6C59" w:rsidP="00075338">
      <w:pPr>
        <w:suppressLineNumbers/>
        <w:jc w:val="both"/>
        <w:rPr>
          <w:sz w:val="26"/>
          <w:szCs w:val="26"/>
        </w:rPr>
      </w:pPr>
      <w:bookmarkStart w:id="9" w:name="sub_1012"/>
      <w:bookmarkEnd w:id="8"/>
      <w:r w:rsidRPr="00BE6C59">
        <w:rPr>
          <w:sz w:val="26"/>
          <w:szCs w:val="26"/>
        </w:rPr>
        <w:t xml:space="preserve">2.3. Собрание, проводимое по инициативе населения, назначается Советом депутатов сельского поселения в течение </w:t>
      </w:r>
      <w:r>
        <w:rPr>
          <w:sz w:val="26"/>
          <w:szCs w:val="26"/>
        </w:rPr>
        <w:t>30</w:t>
      </w:r>
      <w:r w:rsidRPr="00BE6C59">
        <w:rPr>
          <w:sz w:val="26"/>
          <w:szCs w:val="26"/>
        </w:rPr>
        <w:t xml:space="preserve"> дней со дня поступления обращения о созыве собрания.</w:t>
      </w:r>
    </w:p>
    <w:p w:rsidR="00BE6C59" w:rsidRPr="00BE6C59" w:rsidRDefault="00BE6C59" w:rsidP="00075338">
      <w:pPr>
        <w:suppressLineNumbers/>
        <w:jc w:val="both"/>
        <w:rPr>
          <w:sz w:val="26"/>
          <w:szCs w:val="26"/>
        </w:rPr>
      </w:pPr>
      <w:bookmarkStart w:id="10" w:name="sub_1013"/>
      <w:bookmarkEnd w:id="9"/>
      <w:r w:rsidRPr="00BE6C59">
        <w:rPr>
          <w:sz w:val="26"/>
          <w:szCs w:val="26"/>
        </w:rPr>
        <w:t xml:space="preserve">2.4. Подготовку и проведение собрания, проводимого по инициативе населения, осуществляет инициативная группа, проводимого по инициативе </w:t>
      </w:r>
      <w:r w:rsidRPr="00BE6C59">
        <w:rPr>
          <w:sz w:val="26"/>
          <w:szCs w:val="26"/>
        </w:rPr>
        <w:lastRenderedPageBreak/>
        <w:t>территориального общественного самоуправления, осуществляет территориальное общественное самоуправление.</w:t>
      </w:r>
    </w:p>
    <w:p w:rsidR="00BE6C59" w:rsidRPr="00BE6C59" w:rsidRDefault="00BE6C59" w:rsidP="00075338">
      <w:pPr>
        <w:suppressLineNumbers/>
        <w:jc w:val="both"/>
        <w:rPr>
          <w:sz w:val="26"/>
          <w:szCs w:val="26"/>
        </w:rPr>
      </w:pPr>
      <w:bookmarkStart w:id="11" w:name="sub_1014"/>
      <w:bookmarkEnd w:id="10"/>
      <w:r w:rsidRPr="00BE6C59">
        <w:rPr>
          <w:sz w:val="26"/>
          <w:szCs w:val="26"/>
        </w:rPr>
        <w:t>2.5. Инициатива граждан о созыве собрания должна быть оформлена в виде обращения к Совету депутатов сельского поселения.</w:t>
      </w:r>
    </w:p>
    <w:bookmarkEnd w:id="11"/>
    <w:p w:rsidR="00BE6C59" w:rsidRPr="00BE6C59" w:rsidRDefault="00BE6C59" w:rsidP="00075338">
      <w:pPr>
        <w:suppressLineNumbers/>
        <w:jc w:val="both"/>
        <w:rPr>
          <w:sz w:val="26"/>
          <w:szCs w:val="26"/>
        </w:rPr>
      </w:pPr>
      <w:r w:rsidRPr="00BE6C59">
        <w:rPr>
          <w:sz w:val="26"/>
          <w:szCs w:val="26"/>
        </w:rPr>
        <w:t>В обращении должны быть указаны:</w:t>
      </w:r>
    </w:p>
    <w:p w:rsidR="00BE6C59" w:rsidRPr="00BE6C59" w:rsidRDefault="00BE6C59" w:rsidP="00075338">
      <w:pPr>
        <w:suppressLineNumbers/>
        <w:jc w:val="both"/>
        <w:rPr>
          <w:sz w:val="26"/>
          <w:szCs w:val="26"/>
        </w:rPr>
      </w:pPr>
      <w:r w:rsidRPr="00BE6C59">
        <w:rPr>
          <w:sz w:val="26"/>
          <w:szCs w:val="26"/>
        </w:rPr>
        <w:t>- вопрос (вопросы), предлагаемый (предлагаемые) к рассмотрению на собрании граждан с обоснованием необходимости рассмотрения их на собрании;</w:t>
      </w:r>
    </w:p>
    <w:p w:rsidR="00BE6C59" w:rsidRPr="00BE6C59" w:rsidRDefault="00BE6C59" w:rsidP="00075338">
      <w:pPr>
        <w:suppressLineNumbers/>
        <w:jc w:val="both"/>
        <w:rPr>
          <w:sz w:val="26"/>
          <w:szCs w:val="26"/>
        </w:rPr>
      </w:pPr>
      <w:r w:rsidRPr="00BE6C59">
        <w:rPr>
          <w:sz w:val="26"/>
          <w:szCs w:val="26"/>
        </w:rPr>
        <w:t>- ориентировочная дата и время проведения собрания;</w:t>
      </w:r>
    </w:p>
    <w:p w:rsidR="00BE6C59" w:rsidRPr="00BE6C59" w:rsidRDefault="00BE6C59" w:rsidP="00075338">
      <w:pPr>
        <w:suppressLineNumbers/>
        <w:jc w:val="both"/>
        <w:rPr>
          <w:sz w:val="26"/>
          <w:szCs w:val="26"/>
        </w:rPr>
      </w:pPr>
      <w:r w:rsidRPr="00BE6C59">
        <w:rPr>
          <w:sz w:val="26"/>
          <w:szCs w:val="26"/>
        </w:rPr>
        <w:t>- территория, в пределах которой предполагается провести собрание.</w:t>
      </w:r>
    </w:p>
    <w:p w:rsidR="00BE6C59" w:rsidRPr="00BE6C59" w:rsidRDefault="00BE6C59" w:rsidP="00075338">
      <w:pPr>
        <w:suppressLineNumbers/>
        <w:jc w:val="both"/>
        <w:rPr>
          <w:sz w:val="26"/>
          <w:szCs w:val="26"/>
        </w:rPr>
      </w:pPr>
      <w:r w:rsidRPr="00BE6C59">
        <w:rPr>
          <w:sz w:val="26"/>
          <w:szCs w:val="26"/>
        </w:rPr>
        <w:t>К обращению должны быть приложены:</w:t>
      </w:r>
    </w:p>
    <w:p w:rsidR="00BE6C59" w:rsidRPr="00BE6C59" w:rsidRDefault="00BE6C59" w:rsidP="00075338">
      <w:pPr>
        <w:suppressLineNumbers/>
        <w:jc w:val="both"/>
        <w:rPr>
          <w:b/>
          <w:sz w:val="26"/>
          <w:szCs w:val="26"/>
        </w:rPr>
      </w:pPr>
      <w:r w:rsidRPr="00BE6C59">
        <w:rPr>
          <w:sz w:val="26"/>
          <w:szCs w:val="26"/>
        </w:rPr>
        <w:t xml:space="preserve">- подписной лист по прилагаемой форме </w:t>
      </w:r>
      <w:r w:rsidRPr="00BE6C59">
        <w:rPr>
          <w:b/>
          <w:sz w:val="26"/>
          <w:szCs w:val="26"/>
        </w:rPr>
        <w:t>(</w:t>
      </w:r>
      <w:hyperlink r:id="rId13" w:anchor="sub_11" w:history="1">
        <w:r w:rsidRPr="00BE6C59">
          <w:rPr>
            <w:rStyle w:val="ab"/>
            <w:bCs/>
            <w:sz w:val="26"/>
            <w:szCs w:val="26"/>
          </w:rPr>
          <w:t>Приложение N 1</w:t>
        </w:r>
      </w:hyperlink>
      <w:r w:rsidRPr="00BE6C59">
        <w:rPr>
          <w:b/>
          <w:sz w:val="26"/>
          <w:szCs w:val="26"/>
        </w:rPr>
        <w:t>);</w:t>
      </w:r>
    </w:p>
    <w:p w:rsidR="00BE6C59" w:rsidRPr="00BE6C59" w:rsidRDefault="00BE6C59" w:rsidP="00075338">
      <w:pPr>
        <w:suppressLineNumbers/>
        <w:jc w:val="both"/>
        <w:rPr>
          <w:sz w:val="26"/>
          <w:szCs w:val="26"/>
        </w:rPr>
      </w:pPr>
      <w:r w:rsidRPr="00BE6C59">
        <w:rPr>
          <w:sz w:val="26"/>
          <w:szCs w:val="26"/>
        </w:rPr>
        <w:t xml:space="preserve">- согласие субъекта персональных данных на обработку своих персональных данных </w:t>
      </w:r>
      <w:r w:rsidRPr="00BE6C59">
        <w:rPr>
          <w:b/>
          <w:sz w:val="26"/>
          <w:szCs w:val="26"/>
        </w:rPr>
        <w:t>(</w:t>
      </w:r>
      <w:hyperlink r:id="rId14" w:anchor="sub_12" w:history="1">
        <w:r w:rsidRPr="00BE6C59">
          <w:rPr>
            <w:rStyle w:val="ab"/>
            <w:bCs/>
            <w:sz w:val="26"/>
            <w:szCs w:val="26"/>
          </w:rPr>
          <w:t>Приложение N 2</w:t>
        </w:r>
      </w:hyperlink>
      <w:r w:rsidRPr="00BE6C59">
        <w:rPr>
          <w:b/>
          <w:sz w:val="26"/>
          <w:szCs w:val="26"/>
        </w:rPr>
        <w:t>).</w:t>
      </w:r>
    </w:p>
    <w:p w:rsidR="00BE6C59" w:rsidRPr="00BE6C59" w:rsidRDefault="00BE6C59" w:rsidP="00075338">
      <w:pPr>
        <w:suppressLineNumbers/>
        <w:jc w:val="both"/>
        <w:rPr>
          <w:sz w:val="26"/>
          <w:szCs w:val="26"/>
        </w:rPr>
      </w:pPr>
      <w:r w:rsidRPr="00BE6C59">
        <w:rPr>
          <w:sz w:val="26"/>
          <w:szCs w:val="26"/>
        </w:rPr>
        <w:t>В подписном листе указывается фамилия, имя отчество, год рождения (в возрасте до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BE6C59" w:rsidRPr="00BE6C59" w:rsidRDefault="00BE6C59" w:rsidP="00075338">
      <w:pPr>
        <w:suppressLineNumbers/>
        <w:jc w:val="both"/>
        <w:rPr>
          <w:sz w:val="26"/>
          <w:szCs w:val="26"/>
        </w:rPr>
      </w:pPr>
      <w:r w:rsidRPr="00BE6C59">
        <w:rPr>
          <w:sz w:val="26"/>
          <w:szCs w:val="26"/>
        </w:rPr>
        <w:t>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BE6C59" w:rsidRPr="00BE6C59" w:rsidRDefault="00BE6C59" w:rsidP="00075338">
      <w:pPr>
        <w:suppressLineNumbers/>
        <w:jc w:val="both"/>
        <w:rPr>
          <w:sz w:val="26"/>
          <w:szCs w:val="26"/>
        </w:rPr>
      </w:pPr>
      <w:r w:rsidRPr="00BE6C59">
        <w:rPr>
          <w:sz w:val="26"/>
          <w:szCs w:val="26"/>
        </w:rPr>
        <w:t>Собрание может проводиться по инициативе граждан в случае, если за проведение собрания граждан подписалось не менее 10 человек.</w:t>
      </w:r>
    </w:p>
    <w:p w:rsidR="00BE6C59" w:rsidRPr="00BE6C59" w:rsidRDefault="00BE6C59" w:rsidP="00075338">
      <w:pPr>
        <w:suppressLineNumbers/>
        <w:jc w:val="both"/>
        <w:rPr>
          <w:sz w:val="26"/>
          <w:szCs w:val="26"/>
        </w:rPr>
      </w:pPr>
      <w:bookmarkStart w:id="12" w:name="sub_1015"/>
      <w:r w:rsidRPr="00BE6C59">
        <w:rPr>
          <w:sz w:val="26"/>
          <w:szCs w:val="26"/>
        </w:rPr>
        <w:t xml:space="preserve">2.6. Совет депутатов сельского поселения принимает решение о назначении проведения собрания граждан при условии соблюдения инициативной группой требований, предусмотренных </w:t>
      </w:r>
      <w:hyperlink r:id="rId15" w:anchor="sub_1014" w:history="1">
        <w:r w:rsidRPr="00BE6C59">
          <w:rPr>
            <w:rStyle w:val="ab"/>
            <w:bCs/>
            <w:sz w:val="26"/>
            <w:szCs w:val="26"/>
          </w:rPr>
          <w:t>пунктом 2.5</w:t>
        </w:r>
      </w:hyperlink>
      <w:r w:rsidRPr="00BE6C59">
        <w:rPr>
          <w:b/>
          <w:sz w:val="26"/>
          <w:szCs w:val="26"/>
        </w:rPr>
        <w:t xml:space="preserve"> </w:t>
      </w:r>
      <w:r w:rsidRPr="00BE6C59">
        <w:rPr>
          <w:sz w:val="26"/>
          <w:szCs w:val="26"/>
        </w:rPr>
        <w:t>настоящего Положения.</w:t>
      </w:r>
    </w:p>
    <w:p w:rsidR="00BE6C59" w:rsidRPr="00BE6C59" w:rsidRDefault="00BE6C59" w:rsidP="00075338">
      <w:pPr>
        <w:suppressLineNumbers/>
        <w:jc w:val="both"/>
        <w:rPr>
          <w:sz w:val="26"/>
          <w:szCs w:val="26"/>
        </w:rPr>
      </w:pPr>
      <w:bookmarkStart w:id="13" w:name="sub_1016"/>
      <w:bookmarkEnd w:id="12"/>
      <w:r w:rsidRPr="00BE6C59">
        <w:rPr>
          <w:sz w:val="26"/>
          <w:szCs w:val="26"/>
        </w:rPr>
        <w:t>2.7. В случае принятия решения об отклонении инициативы о созыве собрания граждан Совет депутатов сельского поселения обязано уведомить инициаторов о принятом решении.</w:t>
      </w:r>
    </w:p>
    <w:bookmarkEnd w:id="13"/>
    <w:p w:rsidR="00BE6C59" w:rsidRPr="00BE6C59" w:rsidRDefault="00BE6C59" w:rsidP="00075338">
      <w:pPr>
        <w:suppressLineNumbers/>
        <w:jc w:val="both"/>
        <w:rPr>
          <w:sz w:val="26"/>
          <w:szCs w:val="26"/>
        </w:rPr>
      </w:pPr>
      <w:r w:rsidRPr="00BE6C59">
        <w:rPr>
          <w:sz w:val="26"/>
          <w:szCs w:val="26"/>
        </w:rPr>
        <w:t>Решение Совета депутатов сельского поселения об отклонении инициативы о созыве собрания может быть обжаловано в суде.</w:t>
      </w:r>
    </w:p>
    <w:p w:rsidR="00BE6C59" w:rsidRPr="00BE6C59" w:rsidRDefault="00BE6C59" w:rsidP="00075338">
      <w:pPr>
        <w:suppressLineNumbers/>
        <w:jc w:val="both"/>
        <w:rPr>
          <w:sz w:val="26"/>
          <w:szCs w:val="26"/>
        </w:rPr>
      </w:pPr>
      <w:bookmarkStart w:id="14" w:name="sub_1017"/>
      <w:r w:rsidRPr="00BE6C59">
        <w:rPr>
          <w:sz w:val="26"/>
          <w:szCs w:val="26"/>
        </w:rPr>
        <w:t>2.8. В случае принятия решения о созыве собрания граждан Совет депутатов сельского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созыва собрания.</w:t>
      </w:r>
    </w:p>
    <w:p w:rsidR="00BE6C59" w:rsidRPr="00BE6C59" w:rsidRDefault="00BE6C59" w:rsidP="00075338">
      <w:pPr>
        <w:suppressLineNumbers/>
        <w:jc w:val="both"/>
        <w:rPr>
          <w:sz w:val="26"/>
          <w:szCs w:val="26"/>
        </w:rPr>
      </w:pPr>
      <w:bookmarkStart w:id="15" w:name="sub_1018"/>
      <w:bookmarkEnd w:id="14"/>
      <w:r w:rsidRPr="00BE6C59">
        <w:rPr>
          <w:sz w:val="26"/>
          <w:szCs w:val="26"/>
        </w:rPr>
        <w:t>2.9. Инициатор созыва собрания обязан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7 (семь) дней до дня проведения собрания.</w:t>
      </w:r>
    </w:p>
    <w:p w:rsidR="00BE6C59" w:rsidRPr="00BE6C59" w:rsidRDefault="00BE6C59" w:rsidP="00075338">
      <w:pPr>
        <w:suppressLineNumbers/>
        <w:jc w:val="both"/>
        <w:rPr>
          <w:sz w:val="26"/>
          <w:szCs w:val="26"/>
        </w:rPr>
      </w:pPr>
      <w:bookmarkStart w:id="16" w:name="sub_1019"/>
      <w:bookmarkEnd w:id="15"/>
      <w:r w:rsidRPr="00BE6C59">
        <w:rPr>
          <w:sz w:val="26"/>
          <w:szCs w:val="26"/>
        </w:rPr>
        <w:t>2.10.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bookmarkEnd w:id="16"/>
    <w:p w:rsidR="00BE6C59" w:rsidRPr="00BE6C59" w:rsidRDefault="00BE6C59" w:rsidP="00075338">
      <w:pPr>
        <w:suppressLineNumbers/>
        <w:jc w:val="both"/>
        <w:rPr>
          <w:sz w:val="26"/>
          <w:szCs w:val="26"/>
        </w:rPr>
      </w:pPr>
    </w:p>
    <w:p w:rsidR="00BE6C59" w:rsidRPr="00BE6C59" w:rsidRDefault="00BE6C59" w:rsidP="00075338">
      <w:pPr>
        <w:suppressLineNumbers/>
        <w:jc w:val="both"/>
        <w:rPr>
          <w:b/>
          <w:bCs/>
          <w:sz w:val="26"/>
          <w:szCs w:val="26"/>
        </w:rPr>
      </w:pPr>
      <w:bookmarkStart w:id="17" w:name="sub_1029"/>
      <w:r w:rsidRPr="00BE6C59">
        <w:rPr>
          <w:b/>
          <w:bCs/>
          <w:sz w:val="26"/>
          <w:szCs w:val="26"/>
        </w:rPr>
        <w:t>3. Порядок проведения собрания и рассмотрения,</w:t>
      </w:r>
    </w:p>
    <w:p w:rsidR="00BE6C59" w:rsidRPr="00BE6C59" w:rsidRDefault="00BE6C59" w:rsidP="00075338">
      <w:pPr>
        <w:suppressLineNumbers/>
        <w:jc w:val="both"/>
        <w:rPr>
          <w:b/>
          <w:bCs/>
          <w:sz w:val="26"/>
          <w:szCs w:val="26"/>
        </w:rPr>
      </w:pPr>
      <w:r w:rsidRPr="00BE6C59">
        <w:rPr>
          <w:b/>
          <w:bCs/>
          <w:sz w:val="26"/>
          <w:szCs w:val="26"/>
        </w:rPr>
        <w:t>принятых собранием обращений</w:t>
      </w:r>
    </w:p>
    <w:bookmarkEnd w:id="17"/>
    <w:p w:rsidR="00BE6C59" w:rsidRPr="00BE6C59" w:rsidRDefault="00BE6C59" w:rsidP="00075338">
      <w:pPr>
        <w:suppressLineNumbers/>
        <w:jc w:val="both"/>
        <w:rPr>
          <w:sz w:val="26"/>
          <w:szCs w:val="26"/>
        </w:rPr>
      </w:pPr>
    </w:p>
    <w:p w:rsidR="00BE6C59" w:rsidRPr="00BE6C59" w:rsidRDefault="00BE6C59" w:rsidP="00075338">
      <w:pPr>
        <w:suppressLineNumbers/>
        <w:jc w:val="both"/>
        <w:rPr>
          <w:sz w:val="26"/>
          <w:szCs w:val="26"/>
        </w:rPr>
      </w:pPr>
      <w:bookmarkStart w:id="18" w:name="sub_1021"/>
      <w:r w:rsidRPr="00BE6C59">
        <w:rPr>
          <w:sz w:val="26"/>
          <w:szCs w:val="26"/>
        </w:rPr>
        <w:t xml:space="preserve">3.1. Перед открытием собрания инициаторами проводится обязательная регистрация его участников с указанием фамилии, имени, отчества, года рождения (в возрасте 18 лет - дополнительно дня и месяца рождения), места жительства и определяется правомочность собрания в соответствии с </w:t>
      </w:r>
      <w:hyperlink r:id="rId16" w:anchor="sub_1008" w:history="1">
        <w:r w:rsidRPr="00BE6C59">
          <w:rPr>
            <w:rStyle w:val="ab"/>
            <w:bCs/>
            <w:sz w:val="26"/>
            <w:szCs w:val="26"/>
          </w:rPr>
          <w:t>п. 1.4</w:t>
        </w:r>
      </w:hyperlink>
      <w:r w:rsidRPr="00BE6C59">
        <w:rPr>
          <w:b/>
          <w:sz w:val="26"/>
          <w:szCs w:val="26"/>
        </w:rPr>
        <w:t>.</w:t>
      </w:r>
      <w:r w:rsidRPr="00BE6C59">
        <w:rPr>
          <w:sz w:val="26"/>
          <w:szCs w:val="26"/>
        </w:rPr>
        <w:t xml:space="preserve"> настоящего Положения.</w:t>
      </w:r>
    </w:p>
    <w:p w:rsidR="00BE6C59" w:rsidRPr="00BE6C59" w:rsidRDefault="00BE6C59" w:rsidP="00075338">
      <w:pPr>
        <w:suppressLineNumbers/>
        <w:jc w:val="both"/>
        <w:rPr>
          <w:sz w:val="26"/>
          <w:szCs w:val="26"/>
        </w:rPr>
      </w:pPr>
      <w:bookmarkStart w:id="19" w:name="sub_1022"/>
      <w:bookmarkEnd w:id="18"/>
      <w:r w:rsidRPr="00BE6C59">
        <w:rPr>
          <w:sz w:val="26"/>
          <w:szCs w:val="26"/>
        </w:rPr>
        <w:t>3.2. Собрание граждан открывает инициатор его проведения или его представитель.</w:t>
      </w:r>
    </w:p>
    <w:p w:rsidR="00BE6C59" w:rsidRPr="00BE6C59" w:rsidRDefault="00BE6C59" w:rsidP="00075338">
      <w:pPr>
        <w:suppressLineNumbers/>
        <w:jc w:val="both"/>
        <w:rPr>
          <w:sz w:val="26"/>
          <w:szCs w:val="26"/>
        </w:rPr>
      </w:pPr>
      <w:bookmarkStart w:id="20" w:name="sub_1023"/>
      <w:bookmarkEnd w:id="19"/>
      <w:r w:rsidRPr="00BE6C59">
        <w:rPr>
          <w:sz w:val="26"/>
          <w:szCs w:val="26"/>
        </w:rPr>
        <w:lastRenderedPageBreak/>
        <w:t>3.3. Для проведения собрания:</w:t>
      </w:r>
    </w:p>
    <w:bookmarkEnd w:id="20"/>
    <w:p w:rsidR="00BE6C59" w:rsidRPr="00BE6C59" w:rsidRDefault="00BE6C59" w:rsidP="00075338">
      <w:pPr>
        <w:suppressLineNumbers/>
        <w:jc w:val="both"/>
        <w:rPr>
          <w:sz w:val="26"/>
          <w:szCs w:val="26"/>
        </w:rPr>
      </w:pPr>
      <w:r w:rsidRPr="00BE6C59">
        <w:rPr>
          <w:sz w:val="26"/>
          <w:szCs w:val="26"/>
        </w:rPr>
        <w:t>1) избирается из числа зарегистрированных граждан:</w:t>
      </w:r>
    </w:p>
    <w:p w:rsidR="00BE6C59" w:rsidRPr="00BE6C59" w:rsidRDefault="00BE6C59" w:rsidP="00075338">
      <w:pPr>
        <w:suppressLineNumbers/>
        <w:jc w:val="both"/>
        <w:rPr>
          <w:sz w:val="26"/>
          <w:szCs w:val="26"/>
        </w:rPr>
      </w:pPr>
      <w:r w:rsidRPr="00BE6C59">
        <w:rPr>
          <w:sz w:val="26"/>
          <w:szCs w:val="26"/>
        </w:rPr>
        <w:t>- президиум в составе председателя, секретаря и 1 - 3 членов президиума;</w:t>
      </w:r>
    </w:p>
    <w:p w:rsidR="00BE6C59" w:rsidRPr="00BE6C59" w:rsidRDefault="00BE6C59" w:rsidP="00075338">
      <w:pPr>
        <w:suppressLineNumbers/>
        <w:jc w:val="both"/>
        <w:rPr>
          <w:sz w:val="26"/>
          <w:szCs w:val="26"/>
        </w:rPr>
      </w:pPr>
      <w:r w:rsidRPr="00BE6C59">
        <w:rPr>
          <w:sz w:val="26"/>
          <w:szCs w:val="26"/>
        </w:rPr>
        <w:t>- счетная комиссия (в случае принятия решения о проведении тайного голосования);</w:t>
      </w:r>
    </w:p>
    <w:p w:rsidR="00BE6C59" w:rsidRPr="00BE6C59" w:rsidRDefault="00BE6C59" w:rsidP="00075338">
      <w:pPr>
        <w:suppressLineNumbers/>
        <w:jc w:val="both"/>
        <w:rPr>
          <w:sz w:val="26"/>
          <w:szCs w:val="26"/>
        </w:rPr>
      </w:pPr>
      <w:r w:rsidRPr="00BE6C59">
        <w:rPr>
          <w:sz w:val="26"/>
          <w:szCs w:val="26"/>
        </w:rPr>
        <w:t>2) утверждается:</w:t>
      </w:r>
    </w:p>
    <w:p w:rsidR="00BE6C59" w:rsidRPr="00BE6C59" w:rsidRDefault="00BE6C59" w:rsidP="00075338">
      <w:pPr>
        <w:suppressLineNumbers/>
        <w:jc w:val="both"/>
        <w:rPr>
          <w:sz w:val="26"/>
          <w:szCs w:val="26"/>
        </w:rPr>
      </w:pPr>
      <w:r w:rsidRPr="00BE6C59">
        <w:rPr>
          <w:sz w:val="26"/>
          <w:szCs w:val="26"/>
        </w:rPr>
        <w:t>- повестка собрания граждан;</w:t>
      </w:r>
    </w:p>
    <w:p w:rsidR="00BE6C59" w:rsidRPr="00BE6C59" w:rsidRDefault="00BE6C59" w:rsidP="00075338">
      <w:pPr>
        <w:suppressLineNumbers/>
        <w:jc w:val="both"/>
        <w:rPr>
          <w:sz w:val="26"/>
          <w:szCs w:val="26"/>
        </w:rPr>
      </w:pPr>
      <w:r w:rsidRPr="00BE6C59">
        <w:rPr>
          <w:sz w:val="26"/>
          <w:szCs w:val="26"/>
        </w:rPr>
        <w:t>- регламент проведения собрания граждан.</w:t>
      </w:r>
    </w:p>
    <w:p w:rsidR="00BE6C59" w:rsidRPr="00BE6C59" w:rsidRDefault="00BE6C59" w:rsidP="00075338">
      <w:pPr>
        <w:suppressLineNumbers/>
        <w:jc w:val="both"/>
        <w:rPr>
          <w:sz w:val="26"/>
          <w:szCs w:val="26"/>
        </w:rPr>
      </w:pPr>
      <w:bookmarkStart w:id="21" w:name="sub_1024"/>
      <w:r w:rsidRPr="00BE6C59">
        <w:rPr>
          <w:sz w:val="26"/>
          <w:szCs w:val="26"/>
        </w:rPr>
        <w:t>3.4. Выборы состава президиума, членов счетной комиссии, утверждение повестки собрания, регламента проведения собрания проводятся простым большинством голосов участников собрания по представлению инициаторов проведения собрания (или их представителя) или участников собрания.</w:t>
      </w:r>
    </w:p>
    <w:p w:rsidR="00BE6C59" w:rsidRPr="00BE6C59" w:rsidRDefault="00BE6C59" w:rsidP="00075338">
      <w:pPr>
        <w:suppressLineNumbers/>
        <w:jc w:val="both"/>
        <w:rPr>
          <w:sz w:val="26"/>
          <w:szCs w:val="26"/>
        </w:rPr>
      </w:pPr>
      <w:bookmarkStart w:id="22" w:name="sub_1025"/>
      <w:bookmarkEnd w:id="21"/>
      <w:r w:rsidRPr="00BE6C59">
        <w:rPr>
          <w:sz w:val="26"/>
          <w:szCs w:val="26"/>
        </w:rPr>
        <w:t>3.5. Секретарем собрания ведется протокол, в котором указывается дата и место проведения собрания, общее число граждан, проживающих на соответствующей территории и имеющих право участвовать в собрании, количество присутствующих, состав президиума, повестка дня, содержание выступлений, принятые решения.</w:t>
      </w:r>
    </w:p>
    <w:bookmarkEnd w:id="22"/>
    <w:p w:rsidR="00BE6C59" w:rsidRPr="00BE6C59" w:rsidRDefault="00BE6C59" w:rsidP="00075338">
      <w:pPr>
        <w:suppressLineNumbers/>
        <w:jc w:val="both"/>
        <w:rPr>
          <w:sz w:val="26"/>
          <w:szCs w:val="26"/>
        </w:rPr>
      </w:pPr>
      <w:r w:rsidRPr="00BE6C59">
        <w:rPr>
          <w:sz w:val="26"/>
          <w:szCs w:val="26"/>
        </w:rPr>
        <w:t>Протокол зачитывается председателем участникам собрания, утверждается решением собрания простым большинством голосов участников собрания, подписывается председателем и секретарем собрания и передается в орган местного самоуправления, назначивший его проведение.</w:t>
      </w:r>
    </w:p>
    <w:p w:rsidR="00BE6C59" w:rsidRPr="00BE6C59" w:rsidRDefault="00BE6C59" w:rsidP="00075338">
      <w:pPr>
        <w:suppressLineNumbers/>
        <w:jc w:val="both"/>
        <w:rPr>
          <w:sz w:val="26"/>
          <w:szCs w:val="26"/>
        </w:rPr>
      </w:pPr>
      <w:bookmarkStart w:id="23" w:name="sub_1026"/>
      <w:r w:rsidRPr="00BE6C59">
        <w:rPr>
          <w:sz w:val="26"/>
          <w:szCs w:val="26"/>
        </w:rPr>
        <w:t>3.6. 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E6C59" w:rsidRPr="00BE6C59" w:rsidRDefault="00BE6C59" w:rsidP="00075338">
      <w:pPr>
        <w:suppressLineNumbers/>
        <w:jc w:val="both"/>
        <w:rPr>
          <w:sz w:val="26"/>
          <w:szCs w:val="26"/>
        </w:rPr>
      </w:pPr>
      <w:bookmarkStart w:id="24" w:name="sub_1027"/>
      <w:bookmarkEnd w:id="23"/>
      <w:r w:rsidRPr="00BE6C59">
        <w:rPr>
          <w:sz w:val="26"/>
          <w:szCs w:val="26"/>
        </w:rPr>
        <w:t xml:space="preserve">3.7. Обращения, принятые собранием,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в сроки, определенные </w:t>
      </w:r>
      <w:hyperlink r:id="rId17" w:history="1">
        <w:r w:rsidRPr="00BE6C59">
          <w:rPr>
            <w:rStyle w:val="ab"/>
            <w:bCs/>
            <w:sz w:val="26"/>
            <w:szCs w:val="26"/>
          </w:rPr>
          <w:t>федеральным законом</w:t>
        </w:r>
      </w:hyperlink>
      <w:r w:rsidRPr="00BE6C59">
        <w:rPr>
          <w:sz w:val="26"/>
          <w:szCs w:val="26"/>
        </w:rPr>
        <w:t xml:space="preserve"> "О порядке рассмотрения обращений граждан Российской Федерации", с направлением письменного ответа.</w:t>
      </w:r>
    </w:p>
    <w:p w:rsidR="00BE6C59" w:rsidRPr="00BE6C59" w:rsidRDefault="00BE6C59" w:rsidP="00075338">
      <w:pPr>
        <w:suppressLineNumbers/>
        <w:jc w:val="both"/>
        <w:rPr>
          <w:sz w:val="26"/>
          <w:szCs w:val="26"/>
        </w:rPr>
      </w:pPr>
      <w:bookmarkStart w:id="25" w:name="sub_1028"/>
      <w:bookmarkEnd w:id="24"/>
      <w:r w:rsidRPr="00BE6C59">
        <w:rPr>
          <w:sz w:val="26"/>
          <w:szCs w:val="26"/>
        </w:rPr>
        <w:t>3.8. Итоги собрания граждан подлежат официальному опубликованию (обнародованию) органом местного самоуправления, назначившим собрание.</w:t>
      </w:r>
    </w:p>
    <w:bookmarkEnd w:id="25"/>
    <w:p w:rsidR="00BE6C59" w:rsidRPr="00BE6C59" w:rsidRDefault="00BE6C59" w:rsidP="00075338">
      <w:pPr>
        <w:suppressLineNumbers/>
        <w:jc w:val="right"/>
        <w:rPr>
          <w:sz w:val="26"/>
          <w:szCs w:val="26"/>
        </w:rPr>
      </w:pPr>
    </w:p>
    <w:p w:rsidR="00BE6C59" w:rsidRDefault="00BE6C59"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Default="000769AF" w:rsidP="00075338">
      <w:pPr>
        <w:suppressLineNumbers/>
        <w:jc w:val="right"/>
        <w:rPr>
          <w:sz w:val="26"/>
          <w:szCs w:val="26"/>
        </w:rPr>
      </w:pPr>
    </w:p>
    <w:p w:rsidR="000769AF" w:rsidRPr="00BE6C59" w:rsidRDefault="000769AF" w:rsidP="00075338">
      <w:pPr>
        <w:suppressLineNumbers/>
        <w:jc w:val="right"/>
        <w:rPr>
          <w:sz w:val="26"/>
          <w:szCs w:val="26"/>
        </w:rPr>
      </w:pPr>
    </w:p>
    <w:p w:rsidR="00BE6C59" w:rsidRPr="00BE6C59" w:rsidRDefault="00BE6C59" w:rsidP="00075338">
      <w:pPr>
        <w:suppressLineNumbers/>
        <w:jc w:val="right"/>
        <w:rPr>
          <w:bCs/>
          <w:sz w:val="26"/>
          <w:szCs w:val="26"/>
        </w:rPr>
      </w:pPr>
      <w:bookmarkStart w:id="26" w:name="sub_11"/>
      <w:r w:rsidRPr="00BE6C59">
        <w:rPr>
          <w:bCs/>
          <w:sz w:val="26"/>
          <w:szCs w:val="26"/>
        </w:rPr>
        <w:lastRenderedPageBreak/>
        <w:t>Приложение  № 1</w:t>
      </w:r>
      <w:r w:rsidRPr="00BE6C59">
        <w:rPr>
          <w:bCs/>
          <w:sz w:val="26"/>
          <w:szCs w:val="26"/>
        </w:rPr>
        <w:br/>
        <w:t xml:space="preserve">к </w:t>
      </w:r>
      <w:hyperlink r:id="rId18" w:anchor="sub_1000" w:history="1">
        <w:r w:rsidRPr="00BE6C59">
          <w:rPr>
            <w:rStyle w:val="ab"/>
            <w:bCs/>
            <w:sz w:val="26"/>
            <w:szCs w:val="26"/>
          </w:rPr>
          <w:t>Положению</w:t>
        </w:r>
      </w:hyperlink>
      <w:r w:rsidRPr="00BE6C59">
        <w:rPr>
          <w:bCs/>
          <w:sz w:val="26"/>
          <w:szCs w:val="26"/>
        </w:rPr>
        <w:t xml:space="preserve"> "О порядке назначения</w:t>
      </w:r>
      <w:r w:rsidRPr="00BE6C59">
        <w:rPr>
          <w:bCs/>
          <w:sz w:val="26"/>
          <w:szCs w:val="26"/>
        </w:rPr>
        <w:br/>
        <w:t>и проведения собрания граждан</w:t>
      </w:r>
      <w:r w:rsidRPr="00BE6C59">
        <w:rPr>
          <w:bCs/>
          <w:sz w:val="26"/>
          <w:szCs w:val="26"/>
        </w:rPr>
        <w:br/>
        <w:t>на территории Мяконькского</w:t>
      </w:r>
    </w:p>
    <w:p w:rsidR="00BE6C59" w:rsidRPr="00BE6C59" w:rsidRDefault="00BE6C59" w:rsidP="00075338">
      <w:pPr>
        <w:suppressLineNumbers/>
        <w:jc w:val="right"/>
        <w:rPr>
          <w:bCs/>
          <w:sz w:val="26"/>
          <w:szCs w:val="26"/>
        </w:rPr>
      </w:pPr>
      <w:r w:rsidRPr="00BE6C59">
        <w:rPr>
          <w:bCs/>
          <w:sz w:val="26"/>
          <w:szCs w:val="26"/>
        </w:rPr>
        <w:t>сельского поселения</w:t>
      </w:r>
    </w:p>
    <w:p w:rsidR="00BE6C59" w:rsidRPr="00BE6C59" w:rsidRDefault="00BE6C59" w:rsidP="00075338">
      <w:pPr>
        <w:suppressLineNumbers/>
        <w:jc w:val="right"/>
        <w:rPr>
          <w:bCs/>
          <w:sz w:val="26"/>
          <w:szCs w:val="26"/>
        </w:rPr>
      </w:pPr>
      <w:r w:rsidRPr="00BE6C59">
        <w:rPr>
          <w:bCs/>
          <w:sz w:val="26"/>
          <w:szCs w:val="26"/>
        </w:rPr>
        <w:t>Октябрьского муниципального</w:t>
      </w:r>
    </w:p>
    <w:p w:rsidR="00BE6C59" w:rsidRPr="00BE6C59" w:rsidRDefault="00BE6C59" w:rsidP="00075338">
      <w:pPr>
        <w:suppressLineNumbers/>
        <w:jc w:val="right"/>
        <w:rPr>
          <w:b/>
          <w:sz w:val="26"/>
          <w:szCs w:val="26"/>
        </w:rPr>
      </w:pPr>
      <w:r w:rsidRPr="00BE6C59">
        <w:rPr>
          <w:bCs/>
          <w:sz w:val="26"/>
          <w:szCs w:val="26"/>
        </w:rPr>
        <w:t>района"</w:t>
      </w:r>
    </w:p>
    <w:bookmarkEnd w:id="26"/>
    <w:p w:rsidR="00BE6C59" w:rsidRPr="00BE6C59" w:rsidRDefault="00BE6C59" w:rsidP="00075338">
      <w:pPr>
        <w:suppressLineNumbers/>
        <w:jc w:val="right"/>
        <w:rPr>
          <w:sz w:val="26"/>
          <w:szCs w:val="26"/>
        </w:rPr>
      </w:pPr>
    </w:p>
    <w:p w:rsidR="00BE6C59" w:rsidRPr="00BE6C59" w:rsidRDefault="00BE6C59" w:rsidP="00075338">
      <w:pPr>
        <w:suppressLineNumbers/>
        <w:jc w:val="center"/>
        <w:rPr>
          <w:sz w:val="26"/>
          <w:szCs w:val="26"/>
        </w:rPr>
      </w:pPr>
      <w:r w:rsidRPr="00BE6C59">
        <w:rPr>
          <w:b/>
          <w:bCs/>
          <w:sz w:val="26"/>
          <w:szCs w:val="26"/>
        </w:rPr>
        <w:t>Подписной лист</w:t>
      </w:r>
    </w:p>
    <w:p w:rsidR="00BE6C59" w:rsidRPr="00BE6C59" w:rsidRDefault="00BE6C59" w:rsidP="00075338">
      <w:pPr>
        <w:suppressLineNumbers/>
        <w:jc w:val="both"/>
        <w:rPr>
          <w:sz w:val="26"/>
          <w:szCs w:val="26"/>
        </w:rPr>
      </w:pPr>
      <w:r w:rsidRPr="00BE6C59">
        <w:rPr>
          <w:sz w:val="26"/>
          <w:szCs w:val="26"/>
        </w:rPr>
        <w:t>Мы,  нижеподписавшиеся,  поддерживаем  инициативу о  созыве собрания</w:t>
      </w:r>
    </w:p>
    <w:p w:rsidR="00BE6C59" w:rsidRPr="00BE6C59" w:rsidRDefault="00BE6C59" w:rsidP="00075338">
      <w:pPr>
        <w:suppressLineNumbers/>
        <w:jc w:val="both"/>
        <w:rPr>
          <w:sz w:val="26"/>
          <w:szCs w:val="26"/>
        </w:rPr>
      </w:pPr>
      <w:r w:rsidRPr="00BE6C59">
        <w:rPr>
          <w:sz w:val="26"/>
          <w:szCs w:val="26"/>
        </w:rPr>
        <w:t>Граждан_______________________________</w:t>
      </w:r>
      <w:r w:rsidR="00075338">
        <w:rPr>
          <w:sz w:val="26"/>
          <w:szCs w:val="26"/>
        </w:rPr>
        <w:t>_______________________________</w:t>
      </w:r>
      <w:r w:rsidRPr="00BE6C59">
        <w:rPr>
          <w:sz w:val="26"/>
          <w:szCs w:val="26"/>
        </w:rPr>
        <w:t>___</w:t>
      </w:r>
    </w:p>
    <w:p w:rsidR="00BE6C59" w:rsidRPr="00BE6C59" w:rsidRDefault="00BE6C59" w:rsidP="00075338">
      <w:pPr>
        <w:suppressLineNumbers/>
        <w:jc w:val="both"/>
        <w:rPr>
          <w:sz w:val="26"/>
          <w:szCs w:val="26"/>
        </w:rPr>
      </w:pPr>
      <w:r w:rsidRPr="00BE6C59">
        <w:rPr>
          <w:sz w:val="26"/>
          <w:szCs w:val="26"/>
        </w:rPr>
        <w:t>(вопрос, вопросы предлагаемый (предлагаемые) к</w:t>
      </w:r>
    </w:p>
    <w:p w:rsidR="00BE6C59" w:rsidRPr="00BE6C59" w:rsidRDefault="00BE6C59" w:rsidP="00075338">
      <w:pPr>
        <w:suppressLineNumbers/>
        <w:jc w:val="both"/>
        <w:rPr>
          <w:sz w:val="26"/>
          <w:szCs w:val="26"/>
        </w:rPr>
      </w:pPr>
      <w:r w:rsidRPr="00BE6C59">
        <w:rPr>
          <w:sz w:val="26"/>
          <w:szCs w:val="26"/>
        </w:rPr>
        <w:t>рассмотрению на собрании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5"/>
        <w:gridCol w:w="1699"/>
        <w:gridCol w:w="1984"/>
        <w:gridCol w:w="1556"/>
        <w:gridCol w:w="1560"/>
        <w:gridCol w:w="1133"/>
        <w:gridCol w:w="1142"/>
      </w:tblGrid>
      <w:tr w:rsidR="00BE6C59" w:rsidRPr="00BE6C59" w:rsidTr="003C2D93">
        <w:tc>
          <w:tcPr>
            <w:tcW w:w="995" w:type="dxa"/>
            <w:tcBorders>
              <w:top w:val="single" w:sz="4" w:space="0" w:color="auto"/>
              <w:left w:val="single" w:sz="4" w:space="0" w:color="auto"/>
              <w:bottom w:val="nil"/>
              <w:right w:val="nil"/>
            </w:tcBorders>
            <w:hideMark/>
          </w:tcPr>
          <w:p w:rsidR="00BE6C59" w:rsidRPr="00BE6C59" w:rsidRDefault="00BE6C59" w:rsidP="00075338">
            <w:pPr>
              <w:suppressLineNumbers/>
              <w:jc w:val="both"/>
              <w:rPr>
                <w:sz w:val="26"/>
                <w:szCs w:val="26"/>
              </w:rPr>
            </w:pPr>
            <w:r w:rsidRPr="00BE6C59">
              <w:rPr>
                <w:sz w:val="26"/>
                <w:szCs w:val="26"/>
              </w:rPr>
              <w:t>N</w:t>
            </w:r>
          </w:p>
          <w:p w:rsidR="00BE6C59" w:rsidRPr="00BE6C59" w:rsidRDefault="00BE6C59" w:rsidP="00075338">
            <w:pPr>
              <w:suppressLineNumbers/>
              <w:jc w:val="both"/>
              <w:rPr>
                <w:sz w:val="26"/>
                <w:szCs w:val="26"/>
              </w:rPr>
            </w:pPr>
            <w:r w:rsidRPr="00BE6C59">
              <w:rPr>
                <w:sz w:val="26"/>
                <w:szCs w:val="26"/>
              </w:rPr>
              <w:t>п/п</w:t>
            </w:r>
          </w:p>
        </w:tc>
        <w:tc>
          <w:tcPr>
            <w:tcW w:w="1699" w:type="dxa"/>
            <w:tcBorders>
              <w:top w:val="single" w:sz="4" w:space="0" w:color="auto"/>
              <w:left w:val="single" w:sz="4" w:space="0" w:color="auto"/>
              <w:bottom w:val="nil"/>
              <w:right w:val="nil"/>
            </w:tcBorders>
            <w:vAlign w:val="center"/>
            <w:hideMark/>
          </w:tcPr>
          <w:p w:rsidR="00BE6C59" w:rsidRPr="00BE6C59" w:rsidRDefault="00BE6C59" w:rsidP="00075338">
            <w:pPr>
              <w:suppressLineNumbers/>
              <w:jc w:val="both"/>
              <w:rPr>
                <w:sz w:val="26"/>
                <w:szCs w:val="26"/>
              </w:rPr>
            </w:pPr>
            <w:r w:rsidRPr="00BE6C59">
              <w:rPr>
                <w:sz w:val="26"/>
                <w:szCs w:val="26"/>
              </w:rPr>
              <w:t>Фамилия, имя, отчество гражданина</w:t>
            </w:r>
          </w:p>
        </w:tc>
        <w:tc>
          <w:tcPr>
            <w:tcW w:w="1984" w:type="dxa"/>
            <w:tcBorders>
              <w:top w:val="single" w:sz="4" w:space="0" w:color="auto"/>
              <w:left w:val="single" w:sz="4" w:space="0" w:color="auto"/>
              <w:bottom w:val="nil"/>
              <w:right w:val="nil"/>
            </w:tcBorders>
            <w:vAlign w:val="center"/>
            <w:hideMark/>
          </w:tcPr>
          <w:p w:rsidR="00BE6C59" w:rsidRPr="00BE6C59" w:rsidRDefault="00BE6C59" w:rsidP="00075338">
            <w:pPr>
              <w:suppressLineNumbers/>
              <w:jc w:val="both"/>
              <w:rPr>
                <w:sz w:val="26"/>
                <w:szCs w:val="26"/>
              </w:rPr>
            </w:pPr>
            <w:r w:rsidRPr="00BE6C59">
              <w:rPr>
                <w:sz w:val="26"/>
                <w:szCs w:val="26"/>
              </w:rPr>
              <w:t>Год рождения (гр. в возрасте 18 лет на день внесения подписи - дополнительно день и месяц рождения)</w:t>
            </w:r>
          </w:p>
        </w:tc>
        <w:tc>
          <w:tcPr>
            <w:tcW w:w="1556" w:type="dxa"/>
            <w:tcBorders>
              <w:top w:val="single" w:sz="4" w:space="0" w:color="auto"/>
              <w:left w:val="single" w:sz="4" w:space="0" w:color="auto"/>
              <w:bottom w:val="nil"/>
              <w:right w:val="nil"/>
            </w:tcBorders>
            <w:vAlign w:val="center"/>
            <w:hideMark/>
          </w:tcPr>
          <w:p w:rsidR="00BE6C59" w:rsidRPr="00BE6C59" w:rsidRDefault="00BE6C59" w:rsidP="00075338">
            <w:pPr>
              <w:suppressLineNumbers/>
              <w:jc w:val="both"/>
              <w:rPr>
                <w:sz w:val="26"/>
                <w:szCs w:val="26"/>
              </w:rPr>
            </w:pPr>
            <w:r w:rsidRPr="00BE6C59">
              <w:rPr>
                <w:sz w:val="26"/>
                <w:szCs w:val="26"/>
              </w:rPr>
              <w:t>Адрес места жительства</w:t>
            </w:r>
          </w:p>
        </w:tc>
        <w:tc>
          <w:tcPr>
            <w:tcW w:w="1560" w:type="dxa"/>
            <w:tcBorders>
              <w:top w:val="single" w:sz="4" w:space="0" w:color="auto"/>
              <w:left w:val="single" w:sz="4" w:space="0" w:color="auto"/>
              <w:bottom w:val="nil"/>
              <w:right w:val="nil"/>
            </w:tcBorders>
            <w:vAlign w:val="center"/>
            <w:hideMark/>
          </w:tcPr>
          <w:p w:rsidR="00BE6C59" w:rsidRPr="00BE6C59" w:rsidRDefault="00BE6C59" w:rsidP="00075338">
            <w:pPr>
              <w:suppressLineNumbers/>
              <w:jc w:val="both"/>
              <w:rPr>
                <w:sz w:val="26"/>
                <w:szCs w:val="26"/>
              </w:rPr>
            </w:pPr>
            <w:r w:rsidRPr="00BE6C59">
              <w:rPr>
                <w:sz w:val="26"/>
                <w:szCs w:val="26"/>
              </w:rPr>
              <w:t>Серия и номер паспорта или заменяющего его документа</w:t>
            </w:r>
          </w:p>
        </w:tc>
        <w:tc>
          <w:tcPr>
            <w:tcW w:w="1133" w:type="dxa"/>
            <w:tcBorders>
              <w:top w:val="single" w:sz="4" w:space="0" w:color="auto"/>
              <w:left w:val="single" w:sz="4" w:space="0" w:color="auto"/>
              <w:bottom w:val="nil"/>
              <w:right w:val="nil"/>
            </w:tcBorders>
            <w:vAlign w:val="center"/>
            <w:hideMark/>
          </w:tcPr>
          <w:p w:rsidR="00BE6C59" w:rsidRPr="00BE6C59" w:rsidRDefault="00BE6C59" w:rsidP="00075338">
            <w:pPr>
              <w:suppressLineNumbers/>
              <w:jc w:val="both"/>
              <w:rPr>
                <w:sz w:val="26"/>
                <w:szCs w:val="26"/>
              </w:rPr>
            </w:pPr>
            <w:r w:rsidRPr="00BE6C59">
              <w:rPr>
                <w:sz w:val="26"/>
                <w:szCs w:val="26"/>
              </w:rPr>
              <w:t>Дата внесения подписи</w:t>
            </w:r>
          </w:p>
        </w:tc>
        <w:tc>
          <w:tcPr>
            <w:tcW w:w="1142" w:type="dxa"/>
            <w:tcBorders>
              <w:top w:val="single" w:sz="4" w:space="0" w:color="auto"/>
              <w:left w:val="single" w:sz="4" w:space="0" w:color="auto"/>
              <w:bottom w:val="nil"/>
              <w:right w:val="single" w:sz="4" w:space="0" w:color="auto"/>
            </w:tcBorders>
            <w:vAlign w:val="center"/>
            <w:hideMark/>
          </w:tcPr>
          <w:p w:rsidR="00BE6C59" w:rsidRPr="00BE6C59" w:rsidRDefault="00BE6C59" w:rsidP="00075338">
            <w:pPr>
              <w:suppressLineNumbers/>
              <w:jc w:val="both"/>
              <w:rPr>
                <w:sz w:val="26"/>
                <w:szCs w:val="26"/>
              </w:rPr>
            </w:pPr>
            <w:r w:rsidRPr="00BE6C59">
              <w:rPr>
                <w:sz w:val="26"/>
                <w:szCs w:val="26"/>
              </w:rPr>
              <w:t>Подпись</w:t>
            </w: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nil"/>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nil"/>
              <w:right w:val="single" w:sz="4" w:space="0" w:color="auto"/>
            </w:tcBorders>
          </w:tcPr>
          <w:p w:rsidR="00BE6C59" w:rsidRPr="00BE6C59" w:rsidRDefault="00BE6C59" w:rsidP="00075338">
            <w:pPr>
              <w:suppressLineNumbers/>
              <w:jc w:val="both"/>
              <w:rPr>
                <w:sz w:val="26"/>
                <w:szCs w:val="26"/>
              </w:rPr>
            </w:pPr>
          </w:p>
        </w:tc>
      </w:tr>
      <w:tr w:rsidR="00BE6C59" w:rsidRPr="00BE6C59" w:rsidTr="003C2D93">
        <w:tc>
          <w:tcPr>
            <w:tcW w:w="995" w:type="dxa"/>
            <w:tcBorders>
              <w:top w:val="single" w:sz="4" w:space="0" w:color="auto"/>
              <w:left w:val="single" w:sz="4" w:space="0" w:color="auto"/>
              <w:bottom w:val="single" w:sz="4" w:space="0" w:color="auto"/>
              <w:right w:val="nil"/>
            </w:tcBorders>
          </w:tcPr>
          <w:p w:rsidR="00BE6C59" w:rsidRPr="00BE6C59" w:rsidRDefault="00BE6C59" w:rsidP="00075338">
            <w:pPr>
              <w:suppressLineNumbers/>
              <w:jc w:val="both"/>
              <w:rPr>
                <w:sz w:val="26"/>
                <w:szCs w:val="26"/>
              </w:rPr>
            </w:pPr>
          </w:p>
        </w:tc>
        <w:tc>
          <w:tcPr>
            <w:tcW w:w="1699" w:type="dxa"/>
            <w:tcBorders>
              <w:top w:val="single" w:sz="4" w:space="0" w:color="auto"/>
              <w:left w:val="single" w:sz="4" w:space="0" w:color="auto"/>
              <w:bottom w:val="single" w:sz="4" w:space="0" w:color="auto"/>
              <w:right w:val="nil"/>
            </w:tcBorders>
          </w:tcPr>
          <w:p w:rsidR="00BE6C59" w:rsidRPr="00BE6C59" w:rsidRDefault="00BE6C59" w:rsidP="00075338">
            <w:pPr>
              <w:suppressLineNumbers/>
              <w:jc w:val="both"/>
              <w:rPr>
                <w:sz w:val="26"/>
                <w:szCs w:val="26"/>
              </w:rPr>
            </w:pPr>
          </w:p>
        </w:tc>
        <w:tc>
          <w:tcPr>
            <w:tcW w:w="1984" w:type="dxa"/>
            <w:tcBorders>
              <w:top w:val="single" w:sz="4" w:space="0" w:color="auto"/>
              <w:left w:val="single" w:sz="4" w:space="0" w:color="auto"/>
              <w:bottom w:val="single" w:sz="4" w:space="0" w:color="auto"/>
              <w:right w:val="nil"/>
            </w:tcBorders>
          </w:tcPr>
          <w:p w:rsidR="00BE6C59" w:rsidRPr="00BE6C59" w:rsidRDefault="00BE6C59" w:rsidP="00075338">
            <w:pPr>
              <w:suppressLineNumbers/>
              <w:jc w:val="both"/>
              <w:rPr>
                <w:sz w:val="26"/>
                <w:szCs w:val="26"/>
              </w:rPr>
            </w:pPr>
          </w:p>
        </w:tc>
        <w:tc>
          <w:tcPr>
            <w:tcW w:w="1556" w:type="dxa"/>
            <w:tcBorders>
              <w:top w:val="single" w:sz="4" w:space="0" w:color="auto"/>
              <w:left w:val="single" w:sz="4" w:space="0" w:color="auto"/>
              <w:bottom w:val="single" w:sz="4" w:space="0" w:color="auto"/>
              <w:right w:val="nil"/>
            </w:tcBorders>
          </w:tcPr>
          <w:p w:rsidR="00BE6C59" w:rsidRPr="00BE6C59" w:rsidRDefault="00BE6C59" w:rsidP="00075338">
            <w:pPr>
              <w:suppressLineNumbers/>
              <w:jc w:val="both"/>
              <w:rPr>
                <w:sz w:val="26"/>
                <w:szCs w:val="26"/>
              </w:rPr>
            </w:pPr>
          </w:p>
        </w:tc>
        <w:tc>
          <w:tcPr>
            <w:tcW w:w="1560" w:type="dxa"/>
            <w:tcBorders>
              <w:top w:val="single" w:sz="4" w:space="0" w:color="auto"/>
              <w:left w:val="single" w:sz="4" w:space="0" w:color="auto"/>
              <w:bottom w:val="single" w:sz="4" w:space="0" w:color="auto"/>
              <w:right w:val="nil"/>
            </w:tcBorders>
          </w:tcPr>
          <w:p w:rsidR="00BE6C59" w:rsidRPr="00BE6C59" w:rsidRDefault="00BE6C59" w:rsidP="00075338">
            <w:pPr>
              <w:suppressLineNumbers/>
              <w:jc w:val="both"/>
              <w:rPr>
                <w:sz w:val="26"/>
                <w:szCs w:val="26"/>
              </w:rPr>
            </w:pPr>
          </w:p>
        </w:tc>
        <w:tc>
          <w:tcPr>
            <w:tcW w:w="1133" w:type="dxa"/>
            <w:tcBorders>
              <w:top w:val="single" w:sz="4" w:space="0" w:color="auto"/>
              <w:left w:val="single" w:sz="4" w:space="0" w:color="auto"/>
              <w:bottom w:val="single" w:sz="4" w:space="0" w:color="auto"/>
              <w:right w:val="nil"/>
            </w:tcBorders>
          </w:tcPr>
          <w:p w:rsidR="00BE6C59" w:rsidRPr="00BE6C59" w:rsidRDefault="00BE6C59" w:rsidP="00075338">
            <w:pPr>
              <w:suppressLineNumbers/>
              <w:jc w:val="both"/>
              <w:rPr>
                <w:sz w:val="26"/>
                <w:szCs w:val="26"/>
              </w:rPr>
            </w:pPr>
          </w:p>
        </w:tc>
        <w:tc>
          <w:tcPr>
            <w:tcW w:w="1142" w:type="dxa"/>
            <w:tcBorders>
              <w:top w:val="single" w:sz="4" w:space="0" w:color="auto"/>
              <w:left w:val="single" w:sz="4" w:space="0" w:color="auto"/>
              <w:bottom w:val="single" w:sz="4" w:space="0" w:color="auto"/>
              <w:right w:val="single" w:sz="4" w:space="0" w:color="auto"/>
            </w:tcBorders>
          </w:tcPr>
          <w:p w:rsidR="00BE6C59" w:rsidRPr="00BE6C59" w:rsidRDefault="00BE6C59" w:rsidP="00075338">
            <w:pPr>
              <w:suppressLineNumbers/>
              <w:jc w:val="both"/>
              <w:rPr>
                <w:sz w:val="26"/>
                <w:szCs w:val="26"/>
              </w:rPr>
            </w:pPr>
          </w:p>
        </w:tc>
      </w:tr>
    </w:tbl>
    <w:p w:rsidR="00BE6C59" w:rsidRPr="00BE6C59" w:rsidRDefault="00BE6C59" w:rsidP="00075338">
      <w:pPr>
        <w:suppressLineNumbers/>
        <w:jc w:val="both"/>
        <w:rPr>
          <w:sz w:val="26"/>
          <w:szCs w:val="26"/>
        </w:rPr>
      </w:pPr>
    </w:p>
    <w:p w:rsidR="00BE6C59" w:rsidRPr="00BE6C59" w:rsidRDefault="00BE6C59" w:rsidP="00075338">
      <w:pPr>
        <w:suppressLineNumbers/>
        <w:jc w:val="both"/>
        <w:rPr>
          <w:sz w:val="26"/>
          <w:szCs w:val="26"/>
        </w:rPr>
      </w:pPr>
      <w:r w:rsidRPr="00BE6C59">
        <w:rPr>
          <w:sz w:val="26"/>
          <w:szCs w:val="26"/>
        </w:rPr>
        <w:t>Инициатор:_______________________________________________________________</w:t>
      </w:r>
    </w:p>
    <w:p w:rsidR="00BE6C59" w:rsidRPr="00BE6C59" w:rsidRDefault="00BE6C59" w:rsidP="00075338">
      <w:pPr>
        <w:suppressLineNumbers/>
        <w:jc w:val="both"/>
        <w:rPr>
          <w:sz w:val="26"/>
          <w:szCs w:val="26"/>
        </w:rPr>
      </w:pPr>
      <w:r w:rsidRPr="00BE6C59">
        <w:rPr>
          <w:sz w:val="26"/>
          <w:szCs w:val="26"/>
        </w:rPr>
        <w:t>_________________________________________________________________________</w:t>
      </w:r>
    </w:p>
    <w:p w:rsidR="00BE6C59" w:rsidRPr="00BE6C59" w:rsidRDefault="00BE6C59" w:rsidP="00075338">
      <w:pPr>
        <w:suppressLineNumbers/>
        <w:jc w:val="both"/>
        <w:rPr>
          <w:sz w:val="26"/>
          <w:szCs w:val="26"/>
        </w:rPr>
      </w:pPr>
      <w:r w:rsidRPr="00BE6C59">
        <w:rPr>
          <w:sz w:val="26"/>
          <w:szCs w:val="26"/>
        </w:rPr>
        <w:t>(Место жительства, серия и номер паспорта или заменяющего его документа)</w:t>
      </w:r>
    </w:p>
    <w:p w:rsidR="00BE6C59" w:rsidRPr="00BE6C59" w:rsidRDefault="00BE6C59" w:rsidP="00075338">
      <w:pPr>
        <w:suppressLineNumbers/>
        <w:jc w:val="both"/>
        <w:rPr>
          <w:sz w:val="26"/>
          <w:szCs w:val="26"/>
        </w:rPr>
      </w:pPr>
      <w:r w:rsidRPr="00BE6C59">
        <w:rPr>
          <w:sz w:val="26"/>
          <w:szCs w:val="26"/>
        </w:rPr>
        <w:t>_________________________________________________________________________</w:t>
      </w:r>
    </w:p>
    <w:p w:rsidR="00BE6C59" w:rsidRPr="00BE6C59" w:rsidRDefault="00BE6C59" w:rsidP="00075338">
      <w:pPr>
        <w:suppressLineNumbers/>
        <w:jc w:val="both"/>
        <w:rPr>
          <w:sz w:val="26"/>
          <w:szCs w:val="26"/>
        </w:rPr>
      </w:pPr>
      <w:r w:rsidRPr="00BE6C59">
        <w:rPr>
          <w:sz w:val="26"/>
          <w:szCs w:val="26"/>
        </w:rPr>
        <w:t>(Дата подписания подписного листа)</w:t>
      </w:r>
    </w:p>
    <w:p w:rsidR="00BE6C59" w:rsidRPr="00BE6C59" w:rsidRDefault="00BE6C59" w:rsidP="00075338">
      <w:pPr>
        <w:suppressLineNumbers/>
        <w:jc w:val="both"/>
        <w:rPr>
          <w:sz w:val="26"/>
          <w:szCs w:val="26"/>
        </w:rPr>
      </w:pPr>
      <w:r w:rsidRPr="00BE6C59">
        <w:rPr>
          <w:sz w:val="26"/>
          <w:szCs w:val="26"/>
        </w:rPr>
        <w:t>Лицо, осуществляющее сбор подписей:______________________________________</w:t>
      </w:r>
    </w:p>
    <w:p w:rsidR="00BE6C59" w:rsidRPr="00BE6C59" w:rsidRDefault="00BE6C59" w:rsidP="00075338">
      <w:pPr>
        <w:suppressLineNumbers/>
        <w:jc w:val="both"/>
        <w:rPr>
          <w:sz w:val="26"/>
          <w:szCs w:val="26"/>
        </w:rPr>
      </w:pPr>
      <w:r w:rsidRPr="00BE6C59">
        <w:rPr>
          <w:sz w:val="26"/>
          <w:szCs w:val="26"/>
        </w:rPr>
        <w:t>(Ф.И.О., подпись)</w:t>
      </w:r>
    </w:p>
    <w:p w:rsidR="00BE6C59" w:rsidRPr="00BE6C59" w:rsidRDefault="00BE6C59" w:rsidP="00075338">
      <w:pPr>
        <w:suppressLineNumbers/>
        <w:jc w:val="both"/>
        <w:rPr>
          <w:sz w:val="26"/>
          <w:szCs w:val="26"/>
        </w:rPr>
      </w:pPr>
      <w:r w:rsidRPr="00BE6C59">
        <w:rPr>
          <w:sz w:val="26"/>
          <w:szCs w:val="26"/>
        </w:rPr>
        <w:t>_________________________________________________________________________</w:t>
      </w:r>
    </w:p>
    <w:p w:rsidR="00BE6C59" w:rsidRPr="00BE6C59" w:rsidRDefault="00BE6C59" w:rsidP="00075338">
      <w:pPr>
        <w:suppressLineNumbers/>
        <w:jc w:val="both"/>
        <w:rPr>
          <w:sz w:val="26"/>
          <w:szCs w:val="26"/>
        </w:rPr>
      </w:pPr>
      <w:r w:rsidRPr="00BE6C59">
        <w:rPr>
          <w:sz w:val="26"/>
          <w:szCs w:val="26"/>
        </w:rPr>
        <w:t>(Место жительства, серия и номер паспорта или заменяющего его документа)</w:t>
      </w:r>
    </w:p>
    <w:p w:rsidR="00BE6C59" w:rsidRPr="00BE6C59" w:rsidRDefault="00BE6C59" w:rsidP="00075338">
      <w:pPr>
        <w:suppressLineNumbers/>
        <w:jc w:val="both"/>
        <w:rPr>
          <w:sz w:val="26"/>
          <w:szCs w:val="26"/>
        </w:rPr>
      </w:pPr>
      <w:r w:rsidRPr="00BE6C59">
        <w:rPr>
          <w:sz w:val="26"/>
          <w:szCs w:val="26"/>
        </w:rPr>
        <w:t>_________________________________________________________________________</w:t>
      </w:r>
    </w:p>
    <w:p w:rsidR="00BE6C59" w:rsidRPr="00BE6C59" w:rsidRDefault="00BE6C59" w:rsidP="00075338">
      <w:pPr>
        <w:suppressLineNumbers/>
        <w:jc w:val="both"/>
        <w:rPr>
          <w:sz w:val="26"/>
          <w:szCs w:val="26"/>
        </w:rPr>
      </w:pPr>
      <w:r w:rsidRPr="00BE6C59">
        <w:rPr>
          <w:sz w:val="26"/>
          <w:szCs w:val="26"/>
        </w:rPr>
        <w:t>(Дата подписания подписного листа)</w:t>
      </w:r>
    </w:p>
    <w:p w:rsidR="00BE6C59" w:rsidRPr="00BE6C59" w:rsidRDefault="00BE6C59" w:rsidP="00075338">
      <w:pPr>
        <w:suppressLineNumbers/>
        <w:jc w:val="both"/>
        <w:rPr>
          <w:sz w:val="26"/>
          <w:szCs w:val="26"/>
        </w:rPr>
      </w:pPr>
    </w:p>
    <w:p w:rsidR="00BE6C59" w:rsidRPr="00BE6C59" w:rsidRDefault="00BE6C59" w:rsidP="00075338">
      <w:pPr>
        <w:suppressLineNumbers/>
        <w:jc w:val="right"/>
        <w:rPr>
          <w:bCs/>
          <w:sz w:val="26"/>
          <w:szCs w:val="26"/>
        </w:rPr>
      </w:pPr>
      <w:bookmarkStart w:id="27" w:name="sub_12"/>
      <w:r w:rsidRPr="00BE6C59">
        <w:rPr>
          <w:bCs/>
          <w:sz w:val="26"/>
          <w:szCs w:val="26"/>
        </w:rPr>
        <w:t>Приложение № 2</w:t>
      </w:r>
      <w:r w:rsidRPr="00BE6C59">
        <w:rPr>
          <w:bCs/>
          <w:sz w:val="26"/>
          <w:szCs w:val="26"/>
        </w:rPr>
        <w:br/>
        <w:t xml:space="preserve">к </w:t>
      </w:r>
      <w:hyperlink r:id="rId19" w:anchor="sub_1000" w:history="1">
        <w:r w:rsidRPr="00BE6C59">
          <w:rPr>
            <w:rStyle w:val="ab"/>
            <w:bCs/>
            <w:sz w:val="26"/>
            <w:szCs w:val="26"/>
          </w:rPr>
          <w:t>Положению</w:t>
        </w:r>
      </w:hyperlink>
      <w:r w:rsidRPr="00BE6C59">
        <w:rPr>
          <w:bCs/>
          <w:sz w:val="26"/>
          <w:szCs w:val="26"/>
        </w:rPr>
        <w:t xml:space="preserve"> "О порядке назначения и</w:t>
      </w:r>
    </w:p>
    <w:p w:rsidR="00BE6C59" w:rsidRPr="00BE6C59" w:rsidRDefault="00BE6C59" w:rsidP="00075338">
      <w:pPr>
        <w:suppressLineNumbers/>
        <w:jc w:val="right"/>
        <w:rPr>
          <w:bCs/>
          <w:sz w:val="26"/>
          <w:szCs w:val="26"/>
        </w:rPr>
      </w:pPr>
      <w:r w:rsidRPr="00BE6C59">
        <w:rPr>
          <w:bCs/>
          <w:sz w:val="26"/>
          <w:szCs w:val="26"/>
        </w:rPr>
        <w:t>Проведения собрания граждан на</w:t>
      </w:r>
    </w:p>
    <w:p w:rsidR="00BE6C59" w:rsidRPr="00BE6C59" w:rsidRDefault="00BE6C59" w:rsidP="00075338">
      <w:pPr>
        <w:suppressLineNumbers/>
        <w:jc w:val="right"/>
        <w:rPr>
          <w:bCs/>
          <w:sz w:val="26"/>
          <w:szCs w:val="26"/>
        </w:rPr>
      </w:pPr>
      <w:r w:rsidRPr="00BE6C59">
        <w:rPr>
          <w:bCs/>
          <w:sz w:val="26"/>
          <w:szCs w:val="26"/>
        </w:rPr>
        <w:t>территории  Мяконькского сельского</w:t>
      </w:r>
    </w:p>
    <w:p w:rsidR="00BE6C59" w:rsidRPr="00BE6C59" w:rsidRDefault="00BE6C59" w:rsidP="00075338">
      <w:pPr>
        <w:suppressLineNumbers/>
        <w:jc w:val="right"/>
        <w:rPr>
          <w:bCs/>
          <w:sz w:val="26"/>
          <w:szCs w:val="26"/>
        </w:rPr>
      </w:pPr>
      <w:r w:rsidRPr="00BE6C59">
        <w:rPr>
          <w:bCs/>
          <w:sz w:val="26"/>
          <w:szCs w:val="26"/>
        </w:rPr>
        <w:t>поселения Октябрьского</w:t>
      </w:r>
    </w:p>
    <w:p w:rsidR="00BE6C59" w:rsidRPr="00BE6C59" w:rsidRDefault="00BE6C59" w:rsidP="00075338">
      <w:pPr>
        <w:suppressLineNumbers/>
        <w:jc w:val="right"/>
        <w:rPr>
          <w:b/>
          <w:sz w:val="26"/>
          <w:szCs w:val="26"/>
        </w:rPr>
      </w:pPr>
      <w:r w:rsidRPr="00BE6C59">
        <w:rPr>
          <w:bCs/>
          <w:sz w:val="26"/>
          <w:szCs w:val="26"/>
        </w:rPr>
        <w:t>муниципального района"</w:t>
      </w:r>
    </w:p>
    <w:bookmarkEnd w:id="27"/>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r w:rsidRPr="00BE6C59">
        <w:rPr>
          <w:sz w:val="26"/>
          <w:szCs w:val="26"/>
        </w:rPr>
        <w:t>Согласие на обработку персональных данных</w:t>
      </w: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r w:rsidRPr="00BE6C59">
        <w:rPr>
          <w:sz w:val="26"/>
          <w:szCs w:val="26"/>
        </w:rPr>
        <w:t>Я, ___________________________________________________________________,</w:t>
      </w:r>
    </w:p>
    <w:p w:rsidR="00BE6C59" w:rsidRPr="00BE6C59" w:rsidRDefault="00BE6C59" w:rsidP="00075338">
      <w:pPr>
        <w:suppressLineNumbers/>
        <w:jc w:val="right"/>
        <w:rPr>
          <w:sz w:val="26"/>
          <w:szCs w:val="26"/>
          <w:vertAlign w:val="superscript"/>
        </w:rPr>
      </w:pPr>
      <w:r w:rsidRPr="00BE6C59">
        <w:rPr>
          <w:sz w:val="26"/>
          <w:szCs w:val="26"/>
          <w:vertAlign w:val="superscript"/>
        </w:rPr>
        <w:t>(фамилия, имя, отчество)</w:t>
      </w:r>
    </w:p>
    <w:p w:rsidR="00BE6C59" w:rsidRPr="00BE6C59" w:rsidRDefault="00BE6C59" w:rsidP="00075338">
      <w:pPr>
        <w:suppressLineNumbers/>
        <w:jc w:val="right"/>
        <w:rPr>
          <w:sz w:val="26"/>
          <w:szCs w:val="26"/>
        </w:rPr>
      </w:pPr>
      <w:r w:rsidRPr="00BE6C59">
        <w:rPr>
          <w:sz w:val="26"/>
          <w:szCs w:val="26"/>
        </w:rPr>
        <w:t>зарегистрированный (ая) по адресу: _______________________________________________</w:t>
      </w:r>
    </w:p>
    <w:p w:rsidR="00BE6C59" w:rsidRPr="00BE6C59" w:rsidRDefault="00BE6C59" w:rsidP="00075338">
      <w:pPr>
        <w:suppressLineNumbers/>
        <w:jc w:val="right"/>
        <w:rPr>
          <w:sz w:val="26"/>
          <w:szCs w:val="26"/>
        </w:rPr>
      </w:pPr>
      <w:r w:rsidRPr="00BE6C59">
        <w:rPr>
          <w:sz w:val="26"/>
          <w:szCs w:val="26"/>
        </w:rPr>
        <w:t>______________________________________________________________________________,</w:t>
      </w:r>
    </w:p>
    <w:p w:rsidR="00BE6C59" w:rsidRPr="00BE6C59" w:rsidRDefault="00BE6C59" w:rsidP="00075338">
      <w:pPr>
        <w:suppressLineNumbers/>
        <w:jc w:val="right"/>
        <w:rPr>
          <w:sz w:val="26"/>
          <w:szCs w:val="26"/>
        </w:rPr>
      </w:pPr>
      <w:r w:rsidRPr="00BE6C59">
        <w:rPr>
          <w:sz w:val="26"/>
          <w:szCs w:val="26"/>
        </w:rPr>
        <w:t>серия ______________ № ____________ выдан ______________________________________,</w:t>
      </w:r>
    </w:p>
    <w:p w:rsidR="00BE6C59" w:rsidRPr="00BE6C59" w:rsidRDefault="00BE6C59" w:rsidP="00075338">
      <w:pPr>
        <w:suppressLineNumbers/>
        <w:jc w:val="right"/>
        <w:rPr>
          <w:sz w:val="26"/>
          <w:szCs w:val="26"/>
          <w:vertAlign w:val="superscript"/>
        </w:rPr>
      </w:pPr>
      <w:r w:rsidRPr="00BE6C59">
        <w:rPr>
          <w:sz w:val="26"/>
          <w:szCs w:val="26"/>
          <w:vertAlign w:val="superscript"/>
        </w:rPr>
        <w:t>(документа, удостоверяющего личность)   (дата)</w:t>
      </w:r>
    </w:p>
    <w:p w:rsidR="00BE6C59" w:rsidRPr="00BE6C59" w:rsidRDefault="00BE6C59" w:rsidP="00075338">
      <w:pPr>
        <w:suppressLineNumbers/>
        <w:jc w:val="right"/>
        <w:rPr>
          <w:sz w:val="26"/>
          <w:szCs w:val="26"/>
        </w:rPr>
      </w:pPr>
      <w:r w:rsidRPr="00BE6C59">
        <w:rPr>
          <w:sz w:val="26"/>
          <w:szCs w:val="26"/>
        </w:rPr>
        <w:t>______________________________________________________________________________,</w:t>
      </w:r>
    </w:p>
    <w:p w:rsidR="00BE6C59" w:rsidRPr="00BE6C59" w:rsidRDefault="00BE6C59" w:rsidP="00075338">
      <w:pPr>
        <w:suppressLineNumbers/>
        <w:jc w:val="right"/>
        <w:rPr>
          <w:sz w:val="26"/>
          <w:szCs w:val="26"/>
          <w:vertAlign w:val="superscript"/>
        </w:rPr>
      </w:pPr>
      <w:r w:rsidRPr="00BE6C59">
        <w:rPr>
          <w:sz w:val="26"/>
          <w:szCs w:val="26"/>
          <w:vertAlign w:val="superscript"/>
        </w:rPr>
        <w:t>(орган, выдавший документ, удостоверяющий личность)</w:t>
      </w:r>
    </w:p>
    <w:p w:rsidR="00BE6C59" w:rsidRPr="00BE6C59" w:rsidRDefault="00BE6C59" w:rsidP="00075338">
      <w:pPr>
        <w:suppressLineNumbers/>
        <w:jc w:val="right"/>
        <w:rPr>
          <w:sz w:val="26"/>
          <w:szCs w:val="26"/>
        </w:rPr>
      </w:pPr>
      <w:r w:rsidRPr="00BE6C59">
        <w:rPr>
          <w:sz w:val="26"/>
          <w:szCs w:val="26"/>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457158 Челябинская обл., Октябрьский район, с.Мяконьки, ул.Советская, 15</w:t>
      </w:r>
    </w:p>
    <w:p w:rsidR="00BE6C59" w:rsidRPr="00BE6C59" w:rsidRDefault="00BE6C59" w:rsidP="00075338">
      <w:pPr>
        <w:suppressLineNumbers/>
        <w:jc w:val="right"/>
        <w:rPr>
          <w:sz w:val="26"/>
          <w:szCs w:val="26"/>
        </w:rPr>
      </w:pPr>
      <w:r w:rsidRPr="00BE6C59">
        <w:rPr>
          <w:sz w:val="26"/>
          <w:szCs w:val="26"/>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BE6C59" w:rsidRPr="00BE6C59" w:rsidRDefault="00BE6C59" w:rsidP="00075338">
      <w:pPr>
        <w:suppressLineNumbers/>
        <w:jc w:val="right"/>
        <w:rPr>
          <w:sz w:val="26"/>
          <w:szCs w:val="26"/>
        </w:rPr>
      </w:pPr>
      <w:r w:rsidRPr="00BE6C59">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E6C59" w:rsidRPr="00BE6C59" w:rsidRDefault="00BE6C59" w:rsidP="00075338">
      <w:pPr>
        <w:suppressLineNumbers/>
        <w:jc w:val="right"/>
        <w:rPr>
          <w:sz w:val="26"/>
          <w:szCs w:val="26"/>
        </w:rPr>
      </w:pPr>
      <w:r w:rsidRPr="00BE6C59">
        <w:rPr>
          <w:sz w:val="26"/>
          <w:szCs w:val="26"/>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rsidR="00BE6C59" w:rsidRPr="00BE6C59" w:rsidRDefault="00BE6C59" w:rsidP="00075338">
      <w:pPr>
        <w:suppressLineNumbers/>
        <w:jc w:val="right"/>
        <w:rPr>
          <w:sz w:val="26"/>
          <w:szCs w:val="26"/>
        </w:rPr>
      </w:pPr>
      <w:r w:rsidRPr="00BE6C59">
        <w:rPr>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E6C59" w:rsidRPr="00BE6C59" w:rsidRDefault="00BE6C59" w:rsidP="00075338">
      <w:pPr>
        <w:suppressLineNumbers/>
        <w:jc w:val="right"/>
        <w:rPr>
          <w:sz w:val="26"/>
          <w:szCs w:val="26"/>
        </w:rPr>
      </w:pPr>
      <w:r w:rsidRPr="00BE6C59">
        <w:rPr>
          <w:sz w:val="26"/>
          <w:szCs w:val="26"/>
        </w:rPr>
        <w:t>Согласие на обработку персональных данных может быть отозвано.</w:t>
      </w: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r w:rsidRPr="00BE6C59">
        <w:rPr>
          <w:sz w:val="26"/>
          <w:szCs w:val="26"/>
        </w:rPr>
        <w:t>______________________________________________/___________________________/</w:t>
      </w:r>
    </w:p>
    <w:p w:rsidR="00BE6C59" w:rsidRPr="00BE6C59" w:rsidRDefault="00BE6C59" w:rsidP="00075338">
      <w:pPr>
        <w:suppressLineNumbers/>
        <w:jc w:val="right"/>
        <w:rPr>
          <w:sz w:val="26"/>
          <w:szCs w:val="26"/>
          <w:vertAlign w:val="superscript"/>
        </w:rPr>
      </w:pPr>
      <w:r w:rsidRPr="00BE6C59">
        <w:rPr>
          <w:sz w:val="26"/>
          <w:szCs w:val="26"/>
          <w:vertAlign w:val="superscript"/>
        </w:rPr>
        <w:t>(фамилия, имя, отчество)   (подпись)</w:t>
      </w: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075338">
      <w:pPr>
        <w:suppressLineNumbers/>
        <w:jc w:val="right"/>
        <w:rPr>
          <w:sz w:val="26"/>
          <w:szCs w:val="26"/>
        </w:rPr>
      </w:pPr>
    </w:p>
    <w:p w:rsidR="00BE6C59" w:rsidRPr="00BE6C59" w:rsidRDefault="00BE6C59" w:rsidP="00BE6C59">
      <w:pPr>
        <w:suppressLineNumbers/>
        <w:rPr>
          <w:sz w:val="26"/>
          <w:szCs w:val="26"/>
        </w:rPr>
      </w:pPr>
    </w:p>
    <w:p w:rsidR="00BE6C59" w:rsidRPr="00BE6C59" w:rsidRDefault="00BE6C59" w:rsidP="00BE6C59">
      <w:pPr>
        <w:suppressLineNumbers/>
        <w:rPr>
          <w:sz w:val="26"/>
          <w:szCs w:val="26"/>
        </w:rPr>
      </w:pPr>
    </w:p>
    <w:p w:rsidR="00BE6C59" w:rsidRPr="003562E0" w:rsidRDefault="00BE6C59" w:rsidP="00190B89">
      <w:pPr>
        <w:suppressLineNumbers/>
        <w:rPr>
          <w:sz w:val="26"/>
          <w:szCs w:val="26"/>
        </w:rPr>
      </w:pPr>
    </w:p>
    <w:sectPr w:rsidR="00BE6C59" w:rsidRPr="003562E0" w:rsidSect="003562E0">
      <w:pgSz w:w="11906" w:h="16838" w:code="9"/>
      <w:pgMar w:top="284" w:right="99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C03" w:rsidRDefault="00111C03" w:rsidP="004B095F">
      <w:r>
        <w:separator/>
      </w:r>
    </w:p>
  </w:endnote>
  <w:endnote w:type="continuationSeparator" w:id="0">
    <w:p w:rsidR="00111C03" w:rsidRDefault="00111C03" w:rsidP="004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Times New Roman CYR">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C03" w:rsidRDefault="00111C03" w:rsidP="004B095F">
      <w:r>
        <w:separator/>
      </w:r>
    </w:p>
  </w:footnote>
  <w:footnote w:type="continuationSeparator" w:id="0">
    <w:p w:rsidR="00111C03" w:rsidRDefault="00111C03" w:rsidP="004B09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16737"/>
    <w:multiLevelType w:val="hybridMultilevel"/>
    <w:tmpl w:val="292AAAA2"/>
    <w:lvl w:ilvl="0" w:tplc="52F29598">
      <w:start w:val="1"/>
      <w:numFmt w:val="decimal"/>
      <w:lvlText w:val="%1."/>
      <w:lvlJc w:val="left"/>
      <w:pPr>
        <w:ind w:left="2900"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1D04D18"/>
    <w:multiLevelType w:val="hybridMultilevel"/>
    <w:tmpl w:val="84263E00"/>
    <w:lvl w:ilvl="0" w:tplc="BAAAAC22">
      <w:start w:val="1"/>
      <w:numFmt w:val="upperRoman"/>
      <w:lvlText w:val="%1."/>
      <w:lvlJc w:val="left"/>
      <w:pPr>
        <w:ind w:left="4548"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19"/>
  </w:num>
  <w:num w:numId="4">
    <w:abstractNumId w:val="25"/>
  </w:num>
  <w:num w:numId="5">
    <w:abstractNumId w:val="14"/>
  </w:num>
  <w:num w:numId="6">
    <w:abstractNumId w:val="17"/>
  </w:num>
  <w:num w:numId="7">
    <w:abstractNumId w:val="10"/>
  </w:num>
  <w:num w:numId="8">
    <w:abstractNumId w:val="12"/>
  </w:num>
  <w:num w:numId="9">
    <w:abstractNumId w:val="3"/>
  </w:num>
  <w:num w:numId="10">
    <w:abstractNumId w:val="11"/>
  </w:num>
  <w:num w:numId="11">
    <w:abstractNumId w:val="13"/>
  </w:num>
  <w:num w:numId="12">
    <w:abstractNumId w:val="20"/>
  </w:num>
  <w:num w:numId="13">
    <w:abstractNumId w:val="22"/>
  </w:num>
  <w:num w:numId="14">
    <w:abstractNumId w:val="23"/>
  </w:num>
  <w:num w:numId="15">
    <w:abstractNumId w:val="4"/>
  </w:num>
  <w:num w:numId="16">
    <w:abstractNumId w:val="1"/>
  </w:num>
  <w:num w:numId="17">
    <w:abstractNumId w:val="24"/>
  </w:num>
  <w:num w:numId="18">
    <w:abstractNumId w:val="15"/>
  </w:num>
  <w:num w:numId="19">
    <w:abstractNumId w:val="21"/>
  </w:num>
  <w:num w:numId="20">
    <w:abstractNumId w:val="0"/>
  </w:num>
  <w:num w:numId="21">
    <w:abstractNumId w:val="8"/>
  </w:num>
  <w:num w:numId="22">
    <w:abstractNumId w:val="2"/>
  </w:num>
  <w:num w:numId="23">
    <w:abstractNumId w:val="18"/>
  </w:num>
  <w:num w:numId="24">
    <w:abstractNumId w:val="7"/>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42F"/>
    <w:rsid w:val="0001749E"/>
    <w:rsid w:val="0002552D"/>
    <w:rsid w:val="00025DA6"/>
    <w:rsid w:val="00031A07"/>
    <w:rsid w:val="00042B8A"/>
    <w:rsid w:val="00053B67"/>
    <w:rsid w:val="00055927"/>
    <w:rsid w:val="00071027"/>
    <w:rsid w:val="00072E68"/>
    <w:rsid w:val="00075338"/>
    <w:rsid w:val="000769AF"/>
    <w:rsid w:val="00081E5E"/>
    <w:rsid w:val="000875DD"/>
    <w:rsid w:val="00097BB1"/>
    <w:rsid w:val="000A3B09"/>
    <w:rsid w:val="000C50E2"/>
    <w:rsid w:val="000E17C9"/>
    <w:rsid w:val="000E6706"/>
    <w:rsid w:val="000F7153"/>
    <w:rsid w:val="00102700"/>
    <w:rsid w:val="00111C03"/>
    <w:rsid w:val="00135702"/>
    <w:rsid w:val="00144770"/>
    <w:rsid w:val="00190B89"/>
    <w:rsid w:val="001946A6"/>
    <w:rsid w:val="001B7B57"/>
    <w:rsid w:val="001E3144"/>
    <w:rsid w:val="001E5299"/>
    <w:rsid w:val="00204736"/>
    <w:rsid w:val="002479AF"/>
    <w:rsid w:val="00252D9F"/>
    <w:rsid w:val="00267ABD"/>
    <w:rsid w:val="00282610"/>
    <w:rsid w:val="00284A6B"/>
    <w:rsid w:val="002A4B62"/>
    <w:rsid w:val="002B6DCD"/>
    <w:rsid w:val="002C1320"/>
    <w:rsid w:val="002C5481"/>
    <w:rsid w:val="002D7494"/>
    <w:rsid w:val="002E1AEA"/>
    <w:rsid w:val="002F3EAA"/>
    <w:rsid w:val="002F7AF6"/>
    <w:rsid w:val="003016B8"/>
    <w:rsid w:val="0030645B"/>
    <w:rsid w:val="00323FF1"/>
    <w:rsid w:val="0033357D"/>
    <w:rsid w:val="0034445F"/>
    <w:rsid w:val="003562E0"/>
    <w:rsid w:val="003758B8"/>
    <w:rsid w:val="00387658"/>
    <w:rsid w:val="003914BD"/>
    <w:rsid w:val="00395871"/>
    <w:rsid w:val="003A5726"/>
    <w:rsid w:val="003B6530"/>
    <w:rsid w:val="003C3B1B"/>
    <w:rsid w:val="003D254F"/>
    <w:rsid w:val="003E0686"/>
    <w:rsid w:val="003E10A0"/>
    <w:rsid w:val="0041493B"/>
    <w:rsid w:val="00427B65"/>
    <w:rsid w:val="0043142F"/>
    <w:rsid w:val="00443416"/>
    <w:rsid w:val="004552F9"/>
    <w:rsid w:val="00470E72"/>
    <w:rsid w:val="0048444B"/>
    <w:rsid w:val="004A5FE8"/>
    <w:rsid w:val="004B00C9"/>
    <w:rsid w:val="004B095F"/>
    <w:rsid w:val="004B3BBF"/>
    <w:rsid w:val="004C798E"/>
    <w:rsid w:val="004D67BE"/>
    <w:rsid w:val="004E6D33"/>
    <w:rsid w:val="005322D5"/>
    <w:rsid w:val="00535DAE"/>
    <w:rsid w:val="005429EE"/>
    <w:rsid w:val="005556F7"/>
    <w:rsid w:val="00561C47"/>
    <w:rsid w:val="005643B3"/>
    <w:rsid w:val="00574488"/>
    <w:rsid w:val="005803EC"/>
    <w:rsid w:val="00587F14"/>
    <w:rsid w:val="005D0575"/>
    <w:rsid w:val="005D4A9F"/>
    <w:rsid w:val="005F20EB"/>
    <w:rsid w:val="005F7184"/>
    <w:rsid w:val="0061040E"/>
    <w:rsid w:val="00653968"/>
    <w:rsid w:val="0066701B"/>
    <w:rsid w:val="006739FE"/>
    <w:rsid w:val="006750A3"/>
    <w:rsid w:val="006A4362"/>
    <w:rsid w:val="006C0147"/>
    <w:rsid w:val="006D1440"/>
    <w:rsid w:val="006F3251"/>
    <w:rsid w:val="006F3F37"/>
    <w:rsid w:val="006F7315"/>
    <w:rsid w:val="00700368"/>
    <w:rsid w:val="00721367"/>
    <w:rsid w:val="0073094D"/>
    <w:rsid w:val="007321CB"/>
    <w:rsid w:val="00732552"/>
    <w:rsid w:val="00782EFD"/>
    <w:rsid w:val="007923FA"/>
    <w:rsid w:val="00795DD8"/>
    <w:rsid w:val="007A3EB5"/>
    <w:rsid w:val="007B749B"/>
    <w:rsid w:val="007C03C3"/>
    <w:rsid w:val="007F284C"/>
    <w:rsid w:val="007F2EFF"/>
    <w:rsid w:val="0082788F"/>
    <w:rsid w:val="00846C42"/>
    <w:rsid w:val="00866456"/>
    <w:rsid w:val="0088000B"/>
    <w:rsid w:val="00885E17"/>
    <w:rsid w:val="008A6B00"/>
    <w:rsid w:val="008B352C"/>
    <w:rsid w:val="008C6A3A"/>
    <w:rsid w:val="008D2A05"/>
    <w:rsid w:val="00915C6B"/>
    <w:rsid w:val="00930457"/>
    <w:rsid w:val="00932692"/>
    <w:rsid w:val="00967774"/>
    <w:rsid w:val="00974ECA"/>
    <w:rsid w:val="0099040C"/>
    <w:rsid w:val="0099119F"/>
    <w:rsid w:val="009C6945"/>
    <w:rsid w:val="009E1E09"/>
    <w:rsid w:val="00A14011"/>
    <w:rsid w:val="00A32843"/>
    <w:rsid w:val="00A41D36"/>
    <w:rsid w:val="00A5365C"/>
    <w:rsid w:val="00A73389"/>
    <w:rsid w:val="00A9093C"/>
    <w:rsid w:val="00A96DDD"/>
    <w:rsid w:val="00AC23E2"/>
    <w:rsid w:val="00AC6804"/>
    <w:rsid w:val="00AC7B98"/>
    <w:rsid w:val="00AE5D88"/>
    <w:rsid w:val="00AF70E8"/>
    <w:rsid w:val="00B05486"/>
    <w:rsid w:val="00B07553"/>
    <w:rsid w:val="00B260EC"/>
    <w:rsid w:val="00B40093"/>
    <w:rsid w:val="00B4548B"/>
    <w:rsid w:val="00B5683A"/>
    <w:rsid w:val="00B67340"/>
    <w:rsid w:val="00B93D9E"/>
    <w:rsid w:val="00BC2F5A"/>
    <w:rsid w:val="00BC4226"/>
    <w:rsid w:val="00BC4ACC"/>
    <w:rsid w:val="00BD3DDF"/>
    <w:rsid w:val="00BE3ED5"/>
    <w:rsid w:val="00BE5865"/>
    <w:rsid w:val="00BE5D0C"/>
    <w:rsid w:val="00BE6C59"/>
    <w:rsid w:val="00C038F2"/>
    <w:rsid w:val="00C1099C"/>
    <w:rsid w:val="00C367D5"/>
    <w:rsid w:val="00C42521"/>
    <w:rsid w:val="00C62119"/>
    <w:rsid w:val="00C62F23"/>
    <w:rsid w:val="00CA3E73"/>
    <w:rsid w:val="00CD3E15"/>
    <w:rsid w:val="00CF6352"/>
    <w:rsid w:val="00D349CD"/>
    <w:rsid w:val="00D375A9"/>
    <w:rsid w:val="00D6586C"/>
    <w:rsid w:val="00D72461"/>
    <w:rsid w:val="00D75D5C"/>
    <w:rsid w:val="00D86861"/>
    <w:rsid w:val="00D86BC1"/>
    <w:rsid w:val="00D9034C"/>
    <w:rsid w:val="00D91C2B"/>
    <w:rsid w:val="00DB4E1E"/>
    <w:rsid w:val="00DD44D4"/>
    <w:rsid w:val="00DE1895"/>
    <w:rsid w:val="00DF0AB5"/>
    <w:rsid w:val="00E0097A"/>
    <w:rsid w:val="00E06803"/>
    <w:rsid w:val="00E41C5F"/>
    <w:rsid w:val="00E518EE"/>
    <w:rsid w:val="00E6053F"/>
    <w:rsid w:val="00E72C7E"/>
    <w:rsid w:val="00E74F33"/>
    <w:rsid w:val="00E7740E"/>
    <w:rsid w:val="00E84E6B"/>
    <w:rsid w:val="00E92BFE"/>
    <w:rsid w:val="00EA3C26"/>
    <w:rsid w:val="00EA7403"/>
    <w:rsid w:val="00F03FEF"/>
    <w:rsid w:val="00F454CA"/>
    <w:rsid w:val="00F52B8B"/>
    <w:rsid w:val="00F65CED"/>
    <w:rsid w:val="00F748A6"/>
    <w:rsid w:val="00F75096"/>
    <w:rsid w:val="00FA37CC"/>
    <w:rsid w:val="00FD02AC"/>
    <w:rsid w:val="00FE0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3C0A"/>
  <w15:docId w15:val="{8DDA3B30-B25A-4CE4-B745-9B19140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 w:type="paragraph" w:customStyle="1" w:styleId="Default">
    <w:name w:val="Default"/>
    <w:rsid w:val="00323F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Нормальный (таблица)"/>
    <w:basedOn w:val="a"/>
    <w:next w:val="a"/>
    <w:uiPriority w:val="99"/>
    <w:rsid w:val="00732552"/>
    <w:pPr>
      <w:widowControl w:val="0"/>
      <w:autoSpaceDE w:val="0"/>
      <w:autoSpaceDN w:val="0"/>
      <w:adjustRightInd w:val="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WINDOWS\TEMP\&#1056;&#1077;&#1096;&#1077;&#1085;&#1080;&#1077;%20&#1057;&#1044;%20%20%20&#1087;&#1086;&#1089;&#1077;&#1083;&#1077;&#1085;&#1080;&#1103;%20&#1087;&#1088;&#1086;&#1074;&#1077;&#1076;&#1077;&#1085;&#1080;&#1077;%20&#1089;&#1086;&#1073;&#1088;&#1072;&#1085;&#1080;&#1103;%20&#1075;&#1088;&#1072;&#1078;&#1076;&#1072;&#1085;.docx" TargetMode="External"/><Relationship Id="rId18" Type="http://schemas.openxmlformats.org/officeDocument/2006/relationships/hyperlink" Target="file:///C:\WINDOWS\TEMP\&#1056;&#1077;&#1096;&#1077;&#1085;&#1080;&#1077;%20&#1057;&#1044;%20%20%20&#1087;&#1086;&#1089;&#1077;&#1083;&#1077;&#1085;&#1080;&#1103;%20&#1087;&#1088;&#1086;&#1074;&#1077;&#1076;&#1077;&#1085;&#1080;&#1077;%20&#1089;&#1086;&#1073;&#1088;&#1072;&#1085;&#1080;&#1103;%20&#1075;&#1088;&#1072;&#1078;&#1076;&#1072;&#108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8748972/38" TargetMode="External"/><Relationship Id="rId17" Type="http://schemas.openxmlformats.org/officeDocument/2006/relationships/hyperlink" Target="http://internet.garant.ru/document/redirect/12146661/11" TargetMode="External"/><Relationship Id="rId2" Type="http://schemas.openxmlformats.org/officeDocument/2006/relationships/numbering" Target="numbering.xml"/><Relationship Id="rId16" Type="http://schemas.openxmlformats.org/officeDocument/2006/relationships/hyperlink" Target="file:///C:\WINDOWS\TEMP\&#1056;&#1077;&#1096;&#1077;&#1085;&#1080;&#1077;%20&#1057;&#1044;%20%20%20&#1087;&#1086;&#1089;&#1077;&#1083;&#1077;&#1085;&#1080;&#1103;%20&#1087;&#1088;&#1086;&#1074;&#1077;&#1076;&#1077;&#1085;&#1080;&#1077;%20&#1089;&#1086;&#1073;&#1088;&#1072;&#1085;&#1080;&#1103;%20&#1075;&#1088;&#1072;&#1078;&#1076;&#1072;&#108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748972/38" TargetMode="External"/><Relationship Id="rId5" Type="http://schemas.openxmlformats.org/officeDocument/2006/relationships/webSettings" Target="webSettings.xml"/><Relationship Id="rId15" Type="http://schemas.openxmlformats.org/officeDocument/2006/relationships/hyperlink" Target="file:///C:\WINDOWS\TEMP\&#1056;&#1077;&#1096;&#1077;&#1085;&#1080;&#1077;%20&#1057;&#1044;%20%20%20&#1087;&#1086;&#1089;&#1077;&#1083;&#1077;&#1085;&#1080;&#1103;%20&#1087;&#1088;&#1086;&#1074;&#1077;&#1076;&#1077;&#1085;&#1080;&#1077;%20&#1089;&#1086;&#1073;&#1088;&#1072;&#1085;&#1080;&#1103;%20&#1075;&#1088;&#1072;&#1078;&#1076;&#1072;&#1085;.docx" TargetMode="External"/><Relationship Id="rId10" Type="http://schemas.openxmlformats.org/officeDocument/2006/relationships/hyperlink" Target="http://internet.garant.ru/document/redirect/186367/29" TargetMode="External"/><Relationship Id="rId19" Type="http://schemas.openxmlformats.org/officeDocument/2006/relationships/hyperlink" Target="file:///C:\WINDOWS\TEMP\&#1056;&#1077;&#1096;&#1077;&#1085;&#1080;&#1077;%20&#1057;&#1044;%20%20%20&#1087;&#1086;&#1089;&#1077;&#1083;&#1077;&#1085;&#1080;&#1103;%20&#1087;&#1088;&#1086;&#1074;&#1077;&#1076;&#1077;&#1085;&#1080;&#1077;%20&#1089;&#1086;&#1073;&#1088;&#1072;&#1085;&#1080;&#1103;%20&#1075;&#1088;&#1072;&#1078;&#1076;&#1072;&#1085;.docx"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hyperlink" Target="file:///C:\WINDOWS\TEMP\&#1056;&#1077;&#1096;&#1077;&#1085;&#1080;&#1077;%20&#1057;&#1044;%20%20%20&#1087;&#1086;&#1089;&#1077;&#1083;&#1077;&#1085;&#1080;&#1103;%20&#1087;&#1088;&#1086;&#1074;&#1077;&#1076;&#1077;&#1085;&#1080;&#1077;%20&#1089;&#1086;&#1073;&#1088;&#1072;&#1085;&#1080;&#1103;%20&#1075;&#1088;&#1072;&#1078;&#1076;&#1072;&#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4A05-5218-4412-BB6E-3D739B26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2293</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user</cp:lastModifiedBy>
  <cp:revision>83</cp:revision>
  <cp:lastPrinted>2022-01-24T09:20:00Z</cp:lastPrinted>
  <dcterms:created xsi:type="dcterms:W3CDTF">2019-10-03T03:07:00Z</dcterms:created>
  <dcterms:modified xsi:type="dcterms:W3CDTF">2022-06-09T08:40:00Z</dcterms:modified>
</cp:coreProperties>
</file>